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69" w:type="dxa"/>
        <w:tblInd w:w="93" w:type="dxa"/>
        <w:tblLook w:val="04A0" w:firstRow="1" w:lastRow="0" w:firstColumn="1" w:lastColumn="0" w:noHBand="0" w:noVBand="1"/>
      </w:tblPr>
      <w:tblGrid>
        <w:gridCol w:w="1289"/>
        <w:gridCol w:w="1524"/>
        <w:gridCol w:w="4540"/>
      </w:tblGrid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Fabio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Gastaldello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INAF-IASF MILANO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Simona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Ghizzardi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IASF-Milano/ INAF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Etienne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Pointecouteau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IRAP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Gabriel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Pratt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val="fr-FR" w:eastAsia="en-GB"/>
              </w:rPr>
              <w:t>DSM - IRFU - Service d'Astrophysique, CEA Saclay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Mariachiara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Rossetti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val="it-IT" w:eastAsia="en-GB"/>
              </w:rPr>
              <w:t>Istituto Nazionale di Astrofisica - IASF Milano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Martino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Marelli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IASF-INAF Milano - Italy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Dominique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Eckert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Astronomy Department, University of Geneva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Daniele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SPIGA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INAF/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Brera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Astronomical Observatory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Sabrina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Grandi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INAF -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Brera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Astronomical Observatory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Silvano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Molendi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Michele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Biasotti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Università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Genova</w:t>
            </w:r>
            <w:proofErr w:type="spellEnd"/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Valentina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Ceriale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University of Genoa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Matteo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Gerone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INFN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Genova</w:t>
            </w:r>
            <w:proofErr w:type="spellEnd"/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Flavio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Gatti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Genova</w:t>
            </w:r>
            <w:proofErr w:type="spellEnd"/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giulio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pizzigoni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genoa,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infn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genoa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alberto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moretti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INAF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–</w:t>
            </w: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Brera</w:t>
            </w:r>
            <w:proofErr w:type="spellEnd"/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Dario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Corsini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Università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Genova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/ INFN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Takeshi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Tsuru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Kyoto University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De Luca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INAF-IASF Milano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Giovanni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Novara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IUSS Pavia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Nicola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Palombara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 - IASF Milano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Tiengo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IUSS Pavia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Bulgarelli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INAF/IASF Bologna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Freyberg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Max-Planck-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Institut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fuer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extraterrestrische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Physik</w:t>
            </w:r>
            <w:proofErr w:type="spellEnd"/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Riccardo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Gualtieri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Rome,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Sapienza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, Department of Physics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simone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lotti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IAPS/INAF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Antoine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Miniussi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Institut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d'Astrophysique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Spatiale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(IAS)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Philippe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Laurent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CEA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Philippe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Peille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val="fr-FR" w:eastAsia="en-GB"/>
              </w:rPr>
              <w:t>Institut de Recherche en Astrophysique et Planétologie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Emanuele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Perinati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IAAT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Tübingen</w:t>
            </w:r>
            <w:proofErr w:type="spellEnd"/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Belfiore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INAF/IASF Milano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Donatella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Cea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val="it-IT" w:eastAsia="en-GB"/>
              </w:rPr>
              <w:t>IAPS/INAF Roma - Università di Roma La Sapienza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remi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Chipaux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CEA/DSM/IRFU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giancarlo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cusumano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 - IASF Palermo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Tanja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Eraerds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MPE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Valentina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Fioretti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INAF/IASF Bologna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Luciano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Gottardi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SRON - Netherlands Institute for Space Research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Akio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Hoshino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Rikkyo</w:t>
            </w:r>
            <w:proofErr w:type="spellEnd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University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Christian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Jacquey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IRAP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Caroline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Kilbourne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GSFC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Takayoshi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Kohmura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Tokyo University of Science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Valentina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La </w:t>
            </w: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Parola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 IASF Palermo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Monica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Laurenza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INAF/IAPS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Claudio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Macculi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INAF/IAPS Roma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Teresa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Mineo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 - IASF Palermo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François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Pajot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IRAP</w:t>
            </w: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Michela</w:t>
            </w:r>
            <w:proofErr w:type="spellEnd"/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Uslenghi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INAF/IASF-Milano</w:t>
            </w:r>
          </w:p>
        </w:tc>
      </w:tr>
      <w:tr w:rsidR="008C4B9B" w:rsidRPr="008C4B9B" w:rsidTr="008C4B9B">
        <w:trPr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Mauro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Dadina</w:t>
            </w:r>
            <w:proofErr w:type="spellEnd"/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C4B9B" w:rsidRPr="008C4B9B" w:rsidTr="008C4B9B">
        <w:trPr>
          <w:trHeight w:val="30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SANDRO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MEREGHETTI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B9B" w:rsidRPr="008C4B9B" w:rsidRDefault="008C4B9B" w:rsidP="008C4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C4B9B">
              <w:rPr>
                <w:rFonts w:ascii="Calibri" w:eastAsia="Times New Roman" w:hAnsi="Calibri" w:cs="Calibri"/>
                <w:color w:val="000000"/>
                <w:lang w:eastAsia="en-GB"/>
              </w:rPr>
              <w:t>INAF - IASF MILANO</w:t>
            </w:r>
          </w:p>
        </w:tc>
      </w:tr>
    </w:tbl>
    <w:p w:rsidR="00532100" w:rsidRDefault="00532100">
      <w:bookmarkStart w:id="0" w:name="_GoBack"/>
      <w:bookmarkEnd w:id="0"/>
    </w:p>
    <w:sectPr w:rsidR="00532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9B"/>
    <w:rsid w:val="00532100"/>
    <w:rsid w:val="008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Lumb</dc:creator>
  <cp:lastModifiedBy>David Lumb</cp:lastModifiedBy>
  <cp:revision>1</cp:revision>
  <dcterms:created xsi:type="dcterms:W3CDTF">2015-06-16T14:18:00Z</dcterms:created>
  <dcterms:modified xsi:type="dcterms:W3CDTF">2015-06-16T14:18:00Z</dcterms:modified>
</cp:coreProperties>
</file>