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DD" w:rsidRDefault="00AC3075" w:rsidP="00AC3075">
      <w:pPr>
        <w:pStyle w:val="Ttulo"/>
        <w:spacing w:after="0"/>
        <w:rPr>
          <w:rFonts w:ascii="Times New Roman" w:hAnsi="Times New Roman" w:cs="Times New Roman"/>
          <w:color w:val="365F91" w:themeColor="accent1" w:themeShade="BF"/>
          <w:sz w:val="28"/>
          <w:szCs w:val="32"/>
          <w:lang w:val="en-GB"/>
        </w:rPr>
      </w:pPr>
      <w:r>
        <w:rPr>
          <w:rFonts w:ascii="Times New Roman" w:hAnsi="Times New Roman"/>
          <w:b/>
          <w:sz w:val="32"/>
          <w:szCs w:val="32"/>
          <w:lang w:val="en-GB"/>
        </w:rPr>
        <w:t>Student’s guide</w:t>
      </w:r>
      <w:r w:rsidR="00807D93" w:rsidRPr="005326BA">
        <w:rPr>
          <w:rFonts w:ascii="Times New Roman" w:hAnsi="Times New Roman" w:cs="Times New Roman"/>
          <w:sz w:val="32"/>
          <w:szCs w:val="32"/>
          <w:lang w:val="en-GB"/>
        </w:rPr>
        <w:br/>
      </w:r>
      <w:r w:rsidRPr="00753261">
        <w:rPr>
          <w:color w:val="365F91"/>
          <w:sz w:val="28"/>
          <w:szCs w:val="32"/>
        </w:rPr>
        <w:t xml:space="preserve">CESAR Science Case </w:t>
      </w:r>
      <w:r w:rsidRPr="007E3B2B">
        <w:rPr>
          <w:rFonts w:ascii="Times New Roman" w:hAnsi="Times New Roman" w:cs="Times New Roman"/>
          <w:color w:val="365F91" w:themeColor="accent1" w:themeShade="BF"/>
          <w:sz w:val="12"/>
          <w:szCs w:val="32"/>
          <w:lang w:val="en-GB"/>
        </w:rPr>
        <w:t>–</w:t>
      </w:r>
      <w:r w:rsidR="00A966A3">
        <w:rPr>
          <w:rFonts w:ascii="Times New Roman" w:hAnsi="Times New Roman" w:cs="Times New Roman"/>
          <w:color w:val="365F91" w:themeColor="accent1" w:themeShade="BF"/>
          <w:sz w:val="28"/>
          <w:szCs w:val="32"/>
          <w:lang w:val="en-GB"/>
        </w:rPr>
        <w:t xml:space="preserve"> </w:t>
      </w:r>
      <w:r w:rsidR="007E3B2B">
        <w:rPr>
          <w:rFonts w:ascii="Times New Roman" w:hAnsi="Times New Roman" w:cs="Times New Roman"/>
          <w:color w:val="365F91" w:themeColor="accent1" w:themeShade="BF"/>
          <w:sz w:val="28"/>
          <w:szCs w:val="32"/>
          <w:lang w:val="en-GB"/>
        </w:rPr>
        <w:t>The d</w:t>
      </w:r>
      <w:r w:rsidR="008108EC">
        <w:rPr>
          <w:rFonts w:ascii="Times New Roman" w:hAnsi="Times New Roman" w:cs="Times New Roman"/>
          <w:color w:val="365F91" w:themeColor="accent1" w:themeShade="BF"/>
          <w:sz w:val="28"/>
          <w:szCs w:val="32"/>
          <w:lang w:val="en-GB"/>
        </w:rPr>
        <w:t>ifferential r</w:t>
      </w:r>
      <w:r w:rsidR="00976E05">
        <w:rPr>
          <w:rFonts w:ascii="Times New Roman" w:hAnsi="Times New Roman" w:cs="Times New Roman"/>
          <w:color w:val="365F91" w:themeColor="accent1" w:themeShade="BF"/>
          <w:sz w:val="28"/>
          <w:szCs w:val="32"/>
          <w:lang w:val="en-GB"/>
        </w:rPr>
        <w:t xml:space="preserve">otation of the Sun and </w:t>
      </w:r>
      <w:r w:rsidR="007E3B2B">
        <w:rPr>
          <w:rFonts w:ascii="Times New Roman" w:hAnsi="Times New Roman" w:cs="Times New Roman"/>
          <w:color w:val="365F91" w:themeColor="accent1" w:themeShade="BF"/>
          <w:sz w:val="28"/>
          <w:szCs w:val="32"/>
          <w:lang w:val="en-GB"/>
        </w:rPr>
        <w:t>its</w:t>
      </w:r>
      <w:r w:rsidR="00976E05">
        <w:rPr>
          <w:rFonts w:ascii="Times New Roman" w:hAnsi="Times New Roman" w:cs="Times New Roman"/>
          <w:color w:val="365F91" w:themeColor="accent1" w:themeShade="BF"/>
          <w:sz w:val="28"/>
          <w:szCs w:val="32"/>
          <w:lang w:val="en-GB"/>
        </w:rPr>
        <w:t xml:space="preserve"> Chromospher</w:t>
      </w:r>
      <w:bookmarkStart w:id="0" w:name="_GoBack"/>
      <w:bookmarkEnd w:id="0"/>
      <w:r w:rsidR="00976E05">
        <w:rPr>
          <w:rFonts w:ascii="Times New Roman" w:hAnsi="Times New Roman" w:cs="Times New Roman"/>
          <w:color w:val="365F91" w:themeColor="accent1" w:themeShade="BF"/>
          <w:sz w:val="28"/>
          <w:szCs w:val="32"/>
          <w:lang w:val="en-GB"/>
        </w:rPr>
        <w:t>e</w:t>
      </w:r>
    </w:p>
    <w:p w:rsidR="00BD37DD" w:rsidRPr="00BD37DD" w:rsidRDefault="008108EC" w:rsidP="00AC3075">
      <w:pPr>
        <w:jc w:val="right"/>
        <w:rPr>
          <w:i/>
          <w:sz w:val="18"/>
          <w:szCs w:val="18"/>
          <w:lang w:val="en-GB"/>
        </w:rPr>
      </w:pPr>
      <w:r>
        <w:rPr>
          <w:i/>
          <w:color w:val="17365D" w:themeColor="text2" w:themeShade="BF"/>
          <w:sz w:val="18"/>
          <w:szCs w:val="18"/>
          <w:lang w:val="en-GB"/>
        </w:rPr>
        <w:t xml:space="preserve"> </w:t>
      </w:r>
    </w:p>
    <w:p w:rsidR="00AC3075" w:rsidRDefault="003722ED" w:rsidP="001C0476">
      <w:pPr>
        <w:spacing w:line="240" w:lineRule="auto"/>
        <w:ind w:left="709"/>
        <w:rPr>
          <w:rFonts w:ascii="Times New Roman" w:hAnsi="Times New Roman" w:cs="Times New Roman"/>
          <w:color w:val="17365D" w:themeColor="text2" w:themeShade="BF"/>
          <w:lang w:val="en-GB"/>
        </w:rPr>
      </w:pPr>
      <w:r w:rsidRPr="003722ED">
        <w:rPr>
          <w:rFonts w:ascii="Times New Roman" w:hAnsi="Times New Roman" w:cs="Times New Roman"/>
          <w:b/>
          <w:i/>
          <w:color w:val="17365D" w:themeColor="text2" w:themeShade="BF"/>
          <w:sz w:val="21"/>
          <w:szCs w:val="21"/>
          <w:lang w:val="en-GB"/>
        </w:rPr>
        <w:t>Name</w:t>
      </w:r>
      <w:r w:rsidRPr="003722ED">
        <w:rPr>
          <w:rFonts w:ascii="Times New Roman" w:hAnsi="Times New Roman" w:cs="Times New Roman"/>
          <w:i/>
          <w:color w:val="17365D" w:themeColor="text2" w:themeShade="BF"/>
          <w:sz w:val="21"/>
          <w:szCs w:val="21"/>
          <w:lang w:val="en-GB"/>
        </w:rPr>
        <w:tab/>
      </w:r>
      <w:r w:rsidRPr="003722ED">
        <w:rPr>
          <w:rFonts w:ascii="Times New Roman" w:hAnsi="Times New Roman" w:cs="Times New Roman"/>
          <w:i/>
          <w:color w:val="17365D" w:themeColor="text2" w:themeShade="BF"/>
          <w:sz w:val="21"/>
          <w:szCs w:val="21"/>
          <w:lang w:val="en-GB"/>
        </w:rPr>
        <w:tab/>
      </w:r>
      <w:r w:rsidRPr="003722ED">
        <w:rPr>
          <w:rFonts w:ascii="Times New Roman" w:hAnsi="Times New Roman" w:cs="Times New Roman"/>
          <w:i/>
          <w:color w:val="17365D" w:themeColor="text2" w:themeShade="BF"/>
          <w:sz w:val="21"/>
          <w:szCs w:val="21"/>
          <w:lang w:val="en-GB"/>
        </w:rPr>
        <w:tab/>
      </w:r>
      <w:r w:rsidRPr="003722ED">
        <w:rPr>
          <w:rFonts w:ascii="Times New Roman" w:hAnsi="Times New Roman" w:cs="Times New Roman"/>
          <w:i/>
          <w:color w:val="17365D" w:themeColor="text2" w:themeShade="BF"/>
          <w:sz w:val="21"/>
          <w:szCs w:val="21"/>
          <w:lang w:val="en-GB"/>
        </w:rPr>
        <w:tab/>
        <w:t xml:space="preserve">                    </w:t>
      </w:r>
      <w:r w:rsidR="00713BFE">
        <w:rPr>
          <w:rFonts w:ascii="Times New Roman" w:hAnsi="Times New Roman" w:cs="Times New Roman"/>
          <w:i/>
          <w:color w:val="17365D" w:themeColor="text2" w:themeShade="BF"/>
          <w:sz w:val="21"/>
          <w:szCs w:val="21"/>
          <w:lang w:val="en-GB"/>
        </w:rPr>
        <w:tab/>
      </w:r>
      <w:r w:rsidRPr="003722ED">
        <w:rPr>
          <w:rFonts w:ascii="Times New Roman" w:hAnsi="Times New Roman" w:cs="Times New Roman"/>
          <w:b/>
          <w:i/>
          <w:color w:val="17365D" w:themeColor="text2" w:themeShade="BF"/>
          <w:sz w:val="21"/>
          <w:szCs w:val="21"/>
          <w:lang w:val="en-GB"/>
        </w:rPr>
        <w:t>Date</w:t>
      </w:r>
      <w:r>
        <w:rPr>
          <w:rFonts w:ascii="Times New Roman" w:hAnsi="Times New Roman" w:cs="Times New Roman"/>
          <w:color w:val="17365D" w:themeColor="text2" w:themeShade="BF"/>
          <w:lang w:val="en-GB"/>
        </w:rPr>
        <w:br/>
      </w:r>
      <w:r w:rsidRPr="005F2AFE">
        <w:rPr>
          <w:rFonts w:ascii="Times New Roman" w:hAnsi="Times New Roman" w:cs="Times New Roman"/>
          <w:color w:val="17365D" w:themeColor="text2" w:themeShade="BF"/>
          <w:u w:val="single"/>
          <w:lang w:val="en-GB"/>
        </w:rPr>
        <w:t>______</w:t>
      </w:r>
      <w:r w:rsidRPr="005F2AFE">
        <w:rPr>
          <w:rFonts w:ascii="Times New Roman" w:hAnsi="Times New Roman" w:cs="Times New Roman"/>
          <w:b/>
          <w:color w:val="17365D" w:themeColor="text2" w:themeShade="BF"/>
          <w:u w:val="single"/>
          <w:lang w:val="en-GB"/>
        </w:rPr>
        <w:t>_________________</w:t>
      </w:r>
      <w:r w:rsidRPr="005F2AFE">
        <w:rPr>
          <w:rFonts w:ascii="Times New Roman" w:hAnsi="Times New Roman" w:cs="Times New Roman"/>
          <w:color w:val="17365D" w:themeColor="text2" w:themeShade="BF"/>
          <w:u w:val="single"/>
          <w:lang w:val="en-GB"/>
        </w:rPr>
        <w:t>____</w:t>
      </w:r>
      <w:r w:rsidR="00713BFE" w:rsidRPr="005F2AFE">
        <w:rPr>
          <w:rFonts w:ascii="Times New Roman" w:hAnsi="Times New Roman" w:cs="Times New Roman"/>
          <w:color w:val="17365D" w:themeColor="text2" w:themeShade="BF"/>
          <w:u w:val="single"/>
          <w:lang w:val="en-GB"/>
        </w:rPr>
        <w:t>__</w:t>
      </w:r>
      <w:r w:rsidRPr="005F2AFE">
        <w:rPr>
          <w:rFonts w:ascii="Times New Roman" w:hAnsi="Times New Roman" w:cs="Times New Roman"/>
          <w:color w:val="17365D" w:themeColor="text2" w:themeShade="BF"/>
          <w:lang w:val="en-GB"/>
        </w:rPr>
        <w:t xml:space="preserve">               </w:t>
      </w:r>
      <w:r w:rsidR="00713BFE" w:rsidRPr="005F2AFE">
        <w:rPr>
          <w:rFonts w:ascii="Times New Roman" w:hAnsi="Times New Roman" w:cs="Times New Roman"/>
          <w:color w:val="17365D" w:themeColor="text2" w:themeShade="BF"/>
          <w:lang w:val="en-GB"/>
        </w:rPr>
        <w:tab/>
      </w:r>
      <w:r w:rsidRPr="005F2AFE">
        <w:rPr>
          <w:rFonts w:ascii="Times New Roman" w:hAnsi="Times New Roman" w:cs="Times New Roman"/>
          <w:color w:val="17365D" w:themeColor="text2" w:themeShade="BF"/>
          <w:u w:val="single"/>
          <w:lang w:val="en-GB"/>
        </w:rPr>
        <w:t xml:space="preserve">______________________         </w:t>
      </w:r>
      <w:r w:rsidRPr="005F2AFE">
        <w:rPr>
          <w:rFonts w:ascii="Times New Roman" w:hAnsi="Times New Roman" w:cs="Times New Roman"/>
          <w:color w:val="17365D" w:themeColor="text2" w:themeShade="BF"/>
          <w:u w:val="single"/>
          <w:lang w:val="en-GB"/>
        </w:rPr>
        <w:br/>
      </w:r>
    </w:p>
    <w:p w:rsidR="00C468D9" w:rsidRDefault="00DF236C" w:rsidP="00E51A52">
      <w:pPr>
        <w:spacing w:after="100" w:afterAutospacing="1" w:line="240" w:lineRule="auto"/>
        <w:jc w:val="both"/>
        <w:rPr>
          <w:rFonts w:ascii="Times New Roman" w:hAnsi="Times New Roman" w:cs="Times New Roman"/>
          <w:b/>
          <w:color w:val="17365D" w:themeColor="text2" w:themeShade="BF"/>
          <w:sz w:val="24"/>
          <w:szCs w:val="24"/>
          <w:lang w:val="en-GB"/>
        </w:rPr>
      </w:pPr>
      <w:r w:rsidRPr="00303530">
        <w:rPr>
          <w:rFonts w:ascii="Times New Roman" w:hAnsi="Times New Roman" w:cs="Times New Roman"/>
          <w:b/>
          <w:color w:val="17365D" w:themeColor="text2" w:themeShade="BF"/>
          <w:sz w:val="24"/>
          <w:szCs w:val="24"/>
          <w:lang w:val="en-GB"/>
        </w:rPr>
        <w:t>Introduction</w:t>
      </w:r>
    </w:p>
    <w:p w:rsidR="007F239E" w:rsidRDefault="001C0476" w:rsidP="005872E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T</w:t>
      </w:r>
      <w:r w:rsidR="0002234B" w:rsidRPr="00303530">
        <w:rPr>
          <w:rFonts w:ascii="Times New Roman" w:hAnsi="Times New Roman" w:cs="Times New Roman"/>
          <w:color w:val="17365D" w:themeColor="text2" w:themeShade="BF"/>
          <w:sz w:val="21"/>
          <w:szCs w:val="21"/>
          <w:lang w:val="en-GB"/>
        </w:rPr>
        <w:t xml:space="preserve">he Sun </w:t>
      </w:r>
      <w:r>
        <w:rPr>
          <w:rFonts w:ascii="Times New Roman" w:hAnsi="Times New Roman" w:cs="Times New Roman"/>
          <w:color w:val="17365D" w:themeColor="text2" w:themeShade="BF"/>
          <w:sz w:val="21"/>
          <w:szCs w:val="21"/>
          <w:lang w:val="en-GB"/>
        </w:rPr>
        <w:t xml:space="preserve">as you may already know, </w:t>
      </w:r>
      <w:r w:rsidR="0002234B" w:rsidRPr="00303530">
        <w:rPr>
          <w:rFonts w:ascii="Times New Roman" w:hAnsi="Times New Roman" w:cs="Times New Roman"/>
          <w:color w:val="17365D" w:themeColor="text2" w:themeShade="BF"/>
          <w:sz w:val="21"/>
          <w:szCs w:val="21"/>
          <w:lang w:val="en-GB"/>
        </w:rPr>
        <w:t xml:space="preserve">is not a solid body. It is a massive body of gas constantly active. Even if we cannot see it, it is concluded by observations that the Sun rotates </w:t>
      </w:r>
      <w:r w:rsidR="007F1F61">
        <w:rPr>
          <w:rFonts w:ascii="Times New Roman" w:hAnsi="Times New Roman" w:cs="Times New Roman"/>
          <w:color w:val="17365D" w:themeColor="text2" w:themeShade="BF"/>
          <w:sz w:val="21"/>
          <w:szCs w:val="21"/>
          <w:lang w:val="en-GB"/>
        </w:rPr>
        <w:t>at</w:t>
      </w:r>
      <w:r w:rsidR="0002234B" w:rsidRPr="00303530">
        <w:rPr>
          <w:rFonts w:ascii="Times New Roman" w:hAnsi="Times New Roman" w:cs="Times New Roman"/>
          <w:color w:val="17365D" w:themeColor="text2" w:themeShade="BF"/>
          <w:sz w:val="21"/>
          <w:szCs w:val="21"/>
          <w:lang w:val="en-GB"/>
        </w:rPr>
        <w:t xml:space="preserve"> different velocities depending on where you are looking at. The </w:t>
      </w:r>
      <w:r w:rsidR="00544DD2" w:rsidRPr="00303530">
        <w:rPr>
          <w:rFonts w:ascii="Times New Roman" w:hAnsi="Times New Roman" w:cs="Times New Roman"/>
          <w:color w:val="17365D" w:themeColor="text2" w:themeShade="BF"/>
          <w:sz w:val="21"/>
          <w:szCs w:val="21"/>
          <w:lang w:val="en-GB"/>
        </w:rPr>
        <w:t>poles actually rotate</w:t>
      </w:r>
      <w:r w:rsidR="0002234B" w:rsidRPr="00303530">
        <w:rPr>
          <w:rFonts w:ascii="Times New Roman" w:hAnsi="Times New Roman" w:cs="Times New Roman"/>
          <w:color w:val="17365D" w:themeColor="text2" w:themeShade="BF"/>
          <w:sz w:val="21"/>
          <w:szCs w:val="21"/>
          <w:lang w:val="en-GB"/>
        </w:rPr>
        <w:t xml:space="preserve"> slower than the equator, which is </w:t>
      </w:r>
      <w:r>
        <w:rPr>
          <w:rFonts w:ascii="Times New Roman" w:hAnsi="Times New Roman" w:cs="Times New Roman"/>
          <w:color w:val="17365D" w:themeColor="text2" w:themeShade="BF"/>
          <w:sz w:val="21"/>
          <w:szCs w:val="21"/>
          <w:lang w:val="en-GB"/>
        </w:rPr>
        <w:t>not obvious to our eyes b</w:t>
      </w:r>
      <w:r w:rsidR="007F239E" w:rsidRPr="00303530">
        <w:rPr>
          <w:rFonts w:ascii="Times New Roman" w:hAnsi="Times New Roman" w:cs="Times New Roman"/>
          <w:color w:val="17365D" w:themeColor="text2" w:themeShade="BF"/>
          <w:sz w:val="21"/>
          <w:szCs w:val="21"/>
          <w:lang w:val="en-GB"/>
        </w:rPr>
        <w:t xml:space="preserve">ut measurements and observations have concluded that. </w:t>
      </w:r>
    </w:p>
    <w:p w:rsidR="005872EF" w:rsidRDefault="005872EF" w:rsidP="005872E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There is also many different ways to observe the Sun. Some of its layers can only be observed from Earth using different types of telescopes such as the h-Alpha telescope that allows us to look at the chromosphere, the layer of the Sun where protuberances are visible. Other telescopes just reduce the incoming light of the Sun allowing us to observe the photosphere that is the Sun’s surface. </w:t>
      </w:r>
    </w:p>
    <w:p w:rsidR="005872EF" w:rsidRPr="00303530" w:rsidRDefault="005872EF" w:rsidP="005872EF">
      <w:pPr>
        <w:spacing w:after="100" w:afterAutospacing="1" w:line="240" w:lineRule="auto"/>
        <w:ind w:left="142" w:firstLine="284"/>
        <w:jc w:val="both"/>
        <w:rPr>
          <w:rFonts w:ascii="Times New Roman" w:hAnsi="Times New Roman" w:cs="Times New Roman"/>
          <w:b/>
          <w:color w:val="17365D" w:themeColor="text2" w:themeShade="BF"/>
          <w:sz w:val="24"/>
          <w:szCs w:val="24"/>
          <w:lang w:val="en-GB"/>
        </w:rPr>
      </w:pPr>
      <w:r>
        <w:rPr>
          <w:rFonts w:ascii="Times New Roman" w:hAnsi="Times New Roman" w:cs="Times New Roman"/>
          <w:color w:val="17365D" w:themeColor="text2" w:themeShade="BF"/>
          <w:sz w:val="21"/>
          <w:szCs w:val="21"/>
          <w:lang w:val="en-GB"/>
        </w:rPr>
        <w:t xml:space="preserve">In the photosphere there are a huge amount of sunspots while a solar maximum occur. </w:t>
      </w:r>
      <w:r w:rsidR="00544DD2">
        <w:rPr>
          <w:rFonts w:ascii="Times New Roman" w:hAnsi="Times New Roman" w:cs="Times New Roman"/>
          <w:color w:val="17365D" w:themeColor="text2" w:themeShade="BF"/>
          <w:sz w:val="21"/>
          <w:szCs w:val="21"/>
          <w:lang w:val="en-GB"/>
        </w:rPr>
        <w:t>These sunspots</w:t>
      </w:r>
      <w:r>
        <w:rPr>
          <w:rFonts w:ascii="Times New Roman" w:hAnsi="Times New Roman" w:cs="Times New Roman"/>
          <w:color w:val="17365D" w:themeColor="text2" w:themeShade="BF"/>
          <w:sz w:val="21"/>
          <w:szCs w:val="21"/>
          <w:lang w:val="en-GB"/>
        </w:rPr>
        <w:t xml:space="preserve"> are incredible big compared with human distances such as: a car, a house, a country. </w:t>
      </w:r>
    </w:p>
    <w:p w:rsidR="00303530" w:rsidRDefault="00497D91" w:rsidP="005872E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03530">
        <w:rPr>
          <w:rFonts w:ascii="Times New Roman" w:hAnsi="Times New Roman" w:cs="Times New Roman"/>
          <w:color w:val="17365D" w:themeColor="text2" w:themeShade="BF"/>
          <w:sz w:val="21"/>
          <w:szCs w:val="21"/>
          <w:lang w:val="en-GB"/>
        </w:rPr>
        <w:t xml:space="preserve">In this laboratory, you are going to </w:t>
      </w:r>
      <w:r w:rsidR="007F1F61">
        <w:rPr>
          <w:rFonts w:ascii="Times New Roman" w:hAnsi="Times New Roman" w:cs="Times New Roman"/>
          <w:color w:val="17365D" w:themeColor="text2" w:themeShade="BF"/>
          <w:sz w:val="21"/>
          <w:szCs w:val="21"/>
          <w:lang w:val="en-GB"/>
        </w:rPr>
        <w:t>observe the Sun</w:t>
      </w:r>
      <w:r w:rsidRPr="00303530">
        <w:rPr>
          <w:rFonts w:ascii="Times New Roman" w:hAnsi="Times New Roman" w:cs="Times New Roman"/>
          <w:color w:val="17365D" w:themeColor="text2" w:themeShade="BF"/>
          <w:sz w:val="21"/>
          <w:szCs w:val="21"/>
          <w:lang w:val="en-GB"/>
        </w:rPr>
        <w:t xml:space="preserve"> by taking images of it </w:t>
      </w:r>
      <w:r w:rsidR="007F1F61">
        <w:rPr>
          <w:rFonts w:ascii="Times New Roman" w:hAnsi="Times New Roman" w:cs="Times New Roman"/>
          <w:color w:val="17365D" w:themeColor="text2" w:themeShade="BF"/>
          <w:sz w:val="21"/>
          <w:szCs w:val="21"/>
          <w:lang w:val="en-GB"/>
        </w:rPr>
        <w:t xml:space="preserve">with different telescopes. The visual telescope will allow you to see how the Sun rotates at different velocities depending on the latitude. Using </w:t>
      </w:r>
      <w:proofErr w:type="gramStart"/>
      <w:r w:rsidR="007F1F61">
        <w:rPr>
          <w:rFonts w:ascii="Times New Roman" w:hAnsi="Times New Roman" w:cs="Times New Roman"/>
          <w:color w:val="17365D" w:themeColor="text2" w:themeShade="BF"/>
          <w:sz w:val="21"/>
          <w:szCs w:val="21"/>
          <w:lang w:val="en-GB"/>
        </w:rPr>
        <w:t>a</w:t>
      </w:r>
      <w:proofErr w:type="gramEnd"/>
      <w:r w:rsidR="007F1F61">
        <w:rPr>
          <w:rFonts w:ascii="Times New Roman" w:hAnsi="Times New Roman" w:cs="Times New Roman"/>
          <w:color w:val="17365D" w:themeColor="text2" w:themeShade="BF"/>
          <w:sz w:val="21"/>
          <w:szCs w:val="21"/>
          <w:lang w:val="en-GB"/>
        </w:rPr>
        <w:t xml:space="preserve"> h-Alpha telescope you are going to analyse the chromosphere trying to visualize its main structures such as: the protuberances, the filaments or the spicules. </w:t>
      </w:r>
    </w:p>
    <w:p w:rsidR="007F1F61" w:rsidRPr="007F1F61" w:rsidRDefault="007F1F61" w:rsidP="005872EF">
      <w:pPr>
        <w:spacing w:after="100" w:afterAutospacing="1" w:line="240" w:lineRule="auto"/>
        <w:ind w:left="142" w:firstLine="284"/>
        <w:jc w:val="both"/>
        <w:rPr>
          <w:rFonts w:ascii="Times New Roman" w:hAnsi="Times New Roman" w:cs="Times New Roman"/>
          <w:b/>
          <w:color w:val="17365D" w:themeColor="text2" w:themeShade="BF"/>
          <w:sz w:val="21"/>
          <w:szCs w:val="21"/>
          <w:lang w:val="en-GB"/>
        </w:rPr>
      </w:pPr>
      <w:r w:rsidRPr="007F1F61">
        <w:rPr>
          <w:rFonts w:ascii="Times New Roman" w:hAnsi="Times New Roman" w:cs="Times New Roman"/>
          <w:b/>
          <w:color w:val="17365D" w:themeColor="text2" w:themeShade="BF"/>
          <w:sz w:val="21"/>
          <w:szCs w:val="21"/>
          <w:lang w:val="en-GB"/>
        </w:rPr>
        <w:t>Remember that if you want to observe the Sun by your own, you always have to use an appropriate filter, or project it on a screen.</w:t>
      </w:r>
    </w:p>
    <w:p w:rsidR="00303530" w:rsidRDefault="00303530" w:rsidP="00E51A52">
      <w:pPr>
        <w:spacing w:after="100" w:afterAutospacing="1" w:line="240" w:lineRule="auto"/>
        <w:jc w:val="both"/>
        <w:rPr>
          <w:rFonts w:ascii="Times New Roman" w:hAnsi="Times New Roman" w:cs="Times New Roman"/>
          <w:b/>
          <w:color w:val="17365D" w:themeColor="text2" w:themeShade="BF"/>
          <w:sz w:val="24"/>
          <w:szCs w:val="24"/>
          <w:lang w:val="en-GB"/>
        </w:rPr>
      </w:pPr>
      <w:r w:rsidRPr="00303530">
        <w:rPr>
          <w:rFonts w:ascii="Times New Roman" w:hAnsi="Times New Roman" w:cs="Times New Roman"/>
          <w:b/>
          <w:color w:val="17365D" w:themeColor="text2" w:themeShade="BF"/>
          <w:sz w:val="24"/>
          <w:szCs w:val="24"/>
          <w:lang w:val="en-GB"/>
        </w:rPr>
        <w:t>T</w:t>
      </w:r>
      <w:r w:rsidR="00DF236C" w:rsidRPr="00303530">
        <w:rPr>
          <w:rFonts w:ascii="Times New Roman" w:hAnsi="Times New Roman" w:cs="Times New Roman"/>
          <w:b/>
          <w:color w:val="17365D" w:themeColor="text2" w:themeShade="BF"/>
          <w:sz w:val="24"/>
          <w:szCs w:val="24"/>
          <w:lang w:val="en-GB"/>
        </w:rPr>
        <w:t>heoretical background</w:t>
      </w:r>
    </w:p>
    <w:p w:rsidR="00C545FC" w:rsidRDefault="00BC10AC" w:rsidP="00E51A52">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It</w:t>
      </w:r>
      <w:r w:rsidR="0002234B" w:rsidRPr="00303530">
        <w:rPr>
          <w:rFonts w:ascii="Times New Roman" w:hAnsi="Times New Roman" w:cs="Times New Roman"/>
          <w:color w:val="17365D" w:themeColor="text2" w:themeShade="BF"/>
          <w:sz w:val="21"/>
          <w:szCs w:val="21"/>
          <w:lang w:val="en-GB"/>
        </w:rPr>
        <w:t xml:space="preserve"> was mentioned </w:t>
      </w:r>
      <w:r>
        <w:rPr>
          <w:rFonts w:ascii="Times New Roman" w:hAnsi="Times New Roman" w:cs="Times New Roman"/>
          <w:color w:val="17365D" w:themeColor="text2" w:themeShade="BF"/>
          <w:sz w:val="21"/>
          <w:szCs w:val="21"/>
          <w:lang w:val="en-GB"/>
        </w:rPr>
        <w:t xml:space="preserve">in the introduction </w:t>
      </w:r>
      <w:r w:rsidR="0002234B" w:rsidRPr="00303530">
        <w:rPr>
          <w:rFonts w:ascii="Times New Roman" w:hAnsi="Times New Roman" w:cs="Times New Roman"/>
          <w:color w:val="17365D" w:themeColor="text2" w:themeShade="BF"/>
          <w:sz w:val="21"/>
          <w:szCs w:val="21"/>
          <w:lang w:val="en-GB"/>
        </w:rPr>
        <w:t xml:space="preserve">that the Sun rotates </w:t>
      </w:r>
      <w:r w:rsidR="00C545FC">
        <w:rPr>
          <w:rFonts w:ascii="Times New Roman" w:hAnsi="Times New Roman" w:cs="Times New Roman"/>
          <w:color w:val="17365D" w:themeColor="text2" w:themeShade="BF"/>
          <w:sz w:val="21"/>
          <w:szCs w:val="21"/>
          <w:lang w:val="en-GB"/>
        </w:rPr>
        <w:t>at</w:t>
      </w:r>
      <w:r w:rsidR="0002234B" w:rsidRPr="00303530">
        <w:rPr>
          <w:rFonts w:ascii="Times New Roman" w:hAnsi="Times New Roman" w:cs="Times New Roman"/>
          <w:color w:val="17365D" w:themeColor="text2" w:themeShade="BF"/>
          <w:sz w:val="21"/>
          <w:szCs w:val="21"/>
          <w:lang w:val="en-GB"/>
        </w:rPr>
        <w:t xml:space="preserve"> different velocities. </w:t>
      </w:r>
      <w:r w:rsidR="00C545FC">
        <w:rPr>
          <w:rFonts w:ascii="Times New Roman" w:hAnsi="Times New Roman" w:cs="Times New Roman"/>
          <w:color w:val="17365D" w:themeColor="text2" w:themeShade="BF"/>
          <w:sz w:val="21"/>
          <w:szCs w:val="21"/>
          <w:lang w:val="en-GB"/>
        </w:rPr>
        <w:t>The reason is because the Sun is not a solid body</w:t>
      </w:r>
      <w:r w:rsidR="004B0D95">
        <w:rPr>
          <w:rFonts w:ascii="Times New Roman" w:hAnsi="Times New Roman" w:cs="Times New Roman"/>
          <w:color w:val="17365D" w:themeColor="text2" w:themeShade="BF"/>
          <w:sz w:val="21"/>
          <w:szCs w:val="21"/>
          <w:lang w:val="en-GB"/>
        </w:rPr>
        <w:t xml:space="preserve"> so the</w:t>
      </w:r>
      <w:r w:rsidR="00C545FC">
        <w:rPr>
          <w:rFonts w:ascii="Times New Roman" w:hAnsi="Times New Roman" w:cs="Times New Roman"/>
          <w:color w:val="17365D" w:themeColor="text2" w:themeShade="BF"/>
          <w:sz w:val="21"/>
          <w:szCs w:val="21"/>
          <w:lang w:val="en-GB"/>
        </w:rPr>
        <w:t xml:space="preserve"> plasma and gases that are in constantly movement</w:t>
      </w:r>
      <w:r w:rsidR="004B0D95">
        <w:rPr>
          <w:rFonts w:ascii="Times New Roman" w:hAnsi="Times New Roman" w:cs="Times New Roman"/>
          <w:color w:val="17365D" w:themeColor="text2" w:themeShade="BF"/>
          <w:sz w:val="21"/>
          <w:szCs w:val="21"/>
          <w:lang w:val="en-GB"/>
        </w:rPr>
        <w:t xml:space="preserve"> are not attached to anything and they are free to move anywhere. Convection movements below the surface and temperature differences push these masses to move faster in the equator and slower in the poles. </w:t>
      </w:r>
    </w:p>
    <w:p w:rsidR="00C468D9" w:rsidRDefault="00981115" w:rsidP="00E51A52">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03530">
        <w:rPr>
          <w:rFonts w:ascii="Times New Roman" w:hAnsi="Times New Roman" w:cs="Times New Roman"/>
          <w:color w:val="17365D" w:themeColor="text2" w:themeShade="BF"/>
          <w:sz w:val="21"/>
          <w:szCs w:val="21"/>
          <w:lang w:val="en-GB"/>
        </w:rPr>
        <w:t xml:space="preserve">This </w:t>
      </w:r>
      <w:r w:rsidR="004B0D95">
        <w:rPr>
          <w:rFonts w:ascii="Times New Roman" w:hAnsi="Times New Roman" w:cs="Times New Roman"/>
          <w:color w:val="17365D" w:themeColor="text2" w:themeShade="BF"/>
          <w:sz w:val="21"/>
          <w:szCs w:val="21"/>
          <w:lang w:val="en-GB"/>
        </w:rPr>
        <w:t xml:space="preserve">particular </w:t>
      </w:r>
      <w:r w:rsidRPr="00303530">
        <w:rPr>
          <w:rFonts w:ascii="Times New Roman" w:hAnsi="Times New Roman" w:cs="Times New Roman"/>
          <w:color w:val="17365D" w:themeColor="text2" w:themeShade="BF"/>
          <w:sz w:val="21"/>
          <w:szCs w:val="21"/>
          <w:lang w:val="en-GB"/>
        </w:rPr>
        <w:t xml:space="preserve">rotation </w:t>
      </w:r>
      <w:r w:rsidR="004B0D95">
        <w:rPr>
          <w:rFonts w:ascii="Times New Roman" w:hAnsi="Times New Roman" w:cs="Times New Roman"/>
          <w:color w:val="17365D" w:themeColor="text2" w:themeShade="BF"/>
          <w:sz w:val="21"/>
          <w:szCs w:val="21"/>
          <w:lang w:val="en-GB"/>
        </w:rPr>
        <w:t xml:space="preserve">has very important consequences on the stars. For example it </w:t>
      </w:r>
      <w:r w:rsidRPr="00303530">
        <w:rPr>
          <w:rFonts w:ascii="Times New Roman" w:hAnsi="Times New Roman" w:cs="Times New Roman"/>
          <w:color w:val="17365D" w:themeColor="text2" w:themeShade="BF"/>
          <w:sz w:val="21"/>
          <w:szCs w:val="21"/>
          <w:lang w:val="en-GB"/>
        </w:rPr>
        <w:t>causes disturbance in its magnetic fields</w:t>
      </w:r>
      <w:r w:rsidR="004B0D95">
        <w:rPr>
          <w:rFonts w:ascii="Times New Roman" w:hAnsi="Times New Roman" w:cs="Times New Roman"/>
          <w:color w:val="17365D" w:themeColor="text2" w:themeShade="BF"/>
          <w:sz w:val="21"/>
          <w:szCs w:val="21"/>
          <w:lang w:val="en-GB"/>
        </w:rPr>
        <w:t>, causing the lines to “tangle”</w:t>
      </w:r>
      <w:r w:rsidR="00497D91" w:rsidRPr="00303530">
        <w:rPr>
          <w:rFonts w:ascii="Times New Roman" w:hAnsi="Times New Roman" w:cs="Times New Roman"/>
          <w:color w:val="17365D" w:themeColor="text2" w:themeShade="BF"/>
          <w:sz w:val="21"/>
          <w:szCs w:val="21"/>
          <w:lang w:val="en-GB"/>
        </w:rPr>
        <w:t xml:space="preserve">. This can be read in the CESAR </w:t>
      </w:r>
      <w:r w:rsidR="00241A28">
        <w:rPr>
          <w:rFonts w:ascii="Times New Roman" w:hAnsi="Times New Roman" w:cs="Times New Roman"/>
          <w:color w:val="17365D" w:themeColor="text2" w:themeShade="BF"/>
          <w:sz w:val="21"/>
          <w:szCs w:val="21"/>
          <w:lang w:val="en-GB"/>
        </w:rPr>
        <w:t>B</w:t>
      </w:r>
      <w:r w:rsidR="00497D91" w:rsidRPr="00303530">
        <w:rPr>
          <w:rFonts w:ascii="Times New Roman" w:hAnsi="Times New Roman" w:cs="Times New Roman"/>
          <w:color w:val="17365D" w:themeColor="text2" w:themeShade="BF"/>
          <w:sz w:val="21"/>
          <w:szCs w:val="21"/>
          <w:lang w:val="en-GB"/>
        </w:rPr>
        <w:t>ooklet</w:t>
      </w:r>
      <w:r w:rsidR="00241A28">
        <w:rPr>
          <w:rFonts w:ascii="Times New Roman" w:hAnsi="Times New Roman" w:cs="Times New Roman"/>
          <w:color w:val="17365D" w:themeColor="text2" w:themeShade="BF"/>
          <w:sz w:val="21"/>
          <w:szCs w:val="21"/>
          <w:lang w:val="en-GB"/>
        </w:rPr>
        <w:t xml:space="preserve"> for this Science Case</w:t>
      </w:r>
      <w:r w:rsidR="00497D91" w:rsidRPr="00303530">
        <w:rPr>
          <w:rFonts w:ascii="Times New Roman" w:hAnsi="Times New Roman" w:cs="Times New Roman"/>
          <w:color w:val="17365D" w:themeColor="text2" w:themeShade="BF"/>
          <w:sz w:val="21"/>
          <w:szCs w:val="21"/>
          <w:lang w:val="en-GB"/>
        </w:rPr>
        <w:t>, but here is a part from the booklet</w:t>
      </w:r>
      <w:r w:rsidR="008B182E" w:rsidRPr="00303530">
        <w:rPr>
          <w:rFonts w:ascii="Times New Roman" w:hAnsi="Times New Roman" w:cs="Times New Roman"/>
          <w:color w:val="17365D" w:themeColor="text2" w:themeShade="BF"/>
          <w:sz w:val="21"/>
          <w:szCs w:val="21"/>
          <w:lang w:val="en-GB"/>
        </w:rPr>
        <w:t xml:space="preserve"> related to this topic</w:t>
      </w:r>
      <w:r w:rsidR="00497D91" w:rsidRPr="00303530">
        <w:rPr>
          <w:rFonts w:ascii="Times New Roman" w:hAnsi="Times New Roman" w:cs="Times New Roman"/>
          <w:color w:val="17365D" w:themeColor="text2" w:themeShade="BF"/>
          <w:sz w:val="21"/>
          <w:szCs w:val="21"/>
          <w:lang w:val="en-GB"/>
        </w:rPr>
        <w:t>:</w:t>
      </w:r>
    </w:p>
    <w:p w:rsidR="00303530" w:rsidRDefault="008B182E" w:rsidP="00E51A52">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03530">
        <w:rPr>
          <w:rFonts w:ascii="Times New Roman" w:hAnsi="Times New Roman" w:cs="Times New Roman"/>
          <w:color w:val="17365D" w:themeColor="text2" w:themeShade="BF"/>
          <w:sz w:val="21"/>
          <w:szCs w:val="21"/>
          <w:lang w:val="en-GB"/>
        </w:rPr>
        <w:t>It takes about 25 days around the equator compared to 35 days at higher altitudes. With the equator moving in a faster pace than the other areas of the Sun, the magnetic field lines will twist together over time. This will then produce loops in the magnetic field, which in turn will erupt from the surface of the Sun and create the formation of the Sun’s intense sunspots and other known solar events.</w:t>
      </w:r>
    </w:p>
    <w:p w:rsidR="004B0D95" w:rsidRDefault="00B930C4" w:rsidP="004B0D95">
      <w:pPr>
        <w:spacing w:after="100" w:afterAutospacing="1" w:line="240" w:lineRule="auto"/>
        <w:ind w:left="142" w:firstLine="284"/>
        <w:jc w:val="both"/>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lastRenderedPageBreak/>
        <w:t>The easiest way to measure the Sun’s differential rotation is by tracking its sunspots. Sunspots at different latitudes will rotate at different velocities. But, w</w:t>
      </w:r>
      <w:r w:rsidR="004B0D95" w:rsidRPr="00303530">
        <w:rPr>
          <w:rFonts w:ascii="Times New Roman" w:hAnsi="Times New Roman" w:cs="Times New Roman"/>
          <w:color w:val="17365D" w:themeColor="text2" w:themeShade="BF"/>
          <w:sz w:val="21"/>
          <w:szCs w:val="21"/>
        </w:rPr>
        <w:t xml:space="preserve">hat is </w:t>
      </w:r>
      <w:r>
        <w:rPr>
          <w:rFonts w:ascii="Times New Roman" w:hAnsi="Times New Roman" w:cs="Times New Roman"/>
          <w:color w:val="17365D" w:themeColor="text2" w:themeShade="BF"/>
          <w:sz w:val="21"/>
          <w:szCs w:val="21"/>
        </w:rPr>
        <w:t xml:space="preserve">exactly </w:t>
      </w:r>
      <w:r w:rsidR="004B0D95" w:rsidRPr="00303530">
        <w:rPr>
          <w:rFonts w:ascii="Times New Roman" w:hAnsi="Times New Roman" w:cs="Times New Roman"/>
          <w:color w:val="17365D" w:themeColor="text2" w:themeShade="BF"/>
          <w:sz w:val="21"/>
          <w:szCs w:val="21"/>
        </w:rPr>
        <w:t>a sunspot? It was introduced in the booklet for this laboratory, but it is w</w:t>
      </w:r>
      <w:r>
        <w:rPr>
          <w:rFonts w:ascii="Times New Roman" w:hAnsi="Times New Roman" w:cs="Times New Roman"/>
          <w:color w:val="17365D" w:themeColor="text2" w:themeShade="BF"/>
          <w:sz w:val="21"/>
          <w:szCs w:val="21"/>
        </w:rPr>
        <w:t xml:space="preserve">orth mentioning it here as well: </w:t>
      </w:r>
    </w:p>
    <w:p w:rsidR="004B0D95" w:rsidRPr="004B0D95" w:rsidRDefault="00B930C4" w:rsidP="008B00E7">
      <w:pPr>
        <w:spacing w:after="180" w:line="240" w:lineRule="auto"/>
        <w:ind w:left="142" w:firstLine="284"/>
        <w:jc w:val="both"/>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t xml:space="preserve">A sunspot is a region of the Sun that is disturbed by powerful magnetic fields. </w:t>
      </w:r>
      <w:r w:rsidR="00544DD2">
        <w:rPr>
          <w:rFonts w:ascii="Times New Roman" w:hAnsi="Times New Roman" w:cs="Times New Roman"/>
          <w:color w:val="17365D" w:themeColor="text2" w:themeShade="BF"/>
          <w:sz w:val="21"/>
          <w:szCs w:val="21"/>
        </w:rPr>
        <w:t>These magnetic fields</w:t>
      </w:r>
      <w:r>
        <w:rPr>
          <w:rFonts w:ascii="Times New Roman" w:hAnsi="Times New Roman" w:cs="Times New Roman"/>
          <w:color w:val="17365D" w:themeColor="text2" w:themeShade="BF"/>
          <w:sz w:val="21"/>
          <w:szCs w:val="21"/>
        </w:rPr>
        <w:t xml:space="preserve"> avoid the natural movements of the material </w:t>
      </w:r>
      <w:r w:rsidR="00E67D3E">
        <w:rPr>
          <w:rFonts w:ascii="Times New Roman" w:hAnsi="Times New Roman" w:cs="Times New Roman"/>
          <w:color w:val="17365D" w:themeColor="text2" w:themeShade="BF"/>
          <w:sz w:val="21"/>
          <w:szCs w:val="21"/>
        </w:rPr>
        <w:t xml:space="preserve">cooling the area. As the temperature decrease, it gets darker. Typically not only one sunspot is generated in the same area. The sunspots appear in groups of two, five or even more than twenty. </w:t>
      </w:r>
    </w:p>
    <w:p w:rsidR="00C468D9" w:rsidRDefault="007F239E" w:rsidP="00A71534">
      <w:pPr>
        <w:spacing w:after="100" w:afterAutospacing="1" w:line="240" w:lineRule="auto"/>
        <w:ind w:left="142" w:firstLine="284"/>
        <w:rPr>
          <w:rFonts w:ascii="Times New Roman" w:hAnsi="Times New Roman" w:cs="Times New Roman"/>
          <w:b/>
          <w:i/>
          <w:color w:val="17365D" w:themeColor="text2" w:themeShade="BF"/>
          <w:sz w:val="20"/>
          <w:szCs w:val="20"/>
        </w:rPr>
      </w:pPr>
      <w:r>
        <w:rPr>
          <w:noProof/>
          <w:lang w:val="es-ES" w:eastAsia="es-ES"/>
        </w:rPr>
        <w:drawing>
          <wp:inline distT="0" distB="0" distL="0" distR="0" wp14:anchorId="4AE5DE81" wp14:editId="6F95D0A7">
            <wp:extent cx="5045710" cy="1327150"/>
            <wp:effectExtent l="203200" t="203200" r="186690" b="171450"/>
            <wp:docPr id="5" name="Picture 5" descr="C:\Users\Assiye Suer\Dropbox\CESAR mitt\CESAR - ESA\The Sun\The Sun\Topic 2- Solar activity\Figure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Assiye Suer\Dropbox\CESAR mitt\CESAR - ESA\The Sun\The Sun\Topic 2- Solar activity\Figures\FIG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5710" cy="1327150"/>
                    </a:xfrm>
                    <a:prstGeom prst="rect">
                      <a:avLst/>
                    </a:prstGeom>
                    <a:ln>
                      <a:noFill/>
                    </a:ln>
                    <a:effectLst>
                      <a:outerShdw blurRad="190500" algn="tl" rotWithShape="0">
                        <a:srgbClr val="000000">
                          <a:alpha val="70000"/>
                        </a:srgbClr>
                      </a:outerShdw>
                    </a:effectLst>
                  </pic:spPr>
                </pic:pic>
              </a:graphicData>
            </a:graphic>
          </wp:inline>
        </w:drawing>
      </w:r>
      <w:r w:rsidRPr="00303530">
        <w:rPr>
          <w:rFonts w:ascii="Times New Roman" w:hAnsi="Times New Roman" w:cs="Times New Roman"/>
          <w:b/>
          <w:i/>
          <w:color w:val="17365D" w:themeColor="text2" w:themeShade="BF"/>
          <w:sz w:val="21"/>
          <w:szCs w:val="21"/>
        </w:rPr>
        <w:t>Figure 1:</w:t>
      </w:r>
      <w:r w:rsidRPr="00303530">
        <w:rPr>
          <w:rFonts w:ascii="Times New Roman" w:hAnsi="Times New Roman" w:cs="Times New Roman"/>
          <w:i/>
          <w:color w:val="17365D" w:themeColor="text2" w:themeShade="BF"/>
          <w:sz w:val="21"/>
          <w:szCs w:val="21"/>
        </w:rPr>
        <w:t xml:space="preserve"> The differential rotation of the Sun</w:t>
      </w:r>
      <w:r w:rsidR="00E67D3E">
        <w:rPr>
          <w:rFonts w:ascii="Times New Roman" w:hAnsi="Times New Roman" w:cs="Times New Roman"/>
          <w:i/>
          <w:color w:val="17365D" w:themeColor="text2" w:themeShade="BF"/>
          <w:sz w:val="21"/>
          <w:szCs w:val="21"/>
        </w:rPr>
        <w:t xml:space="preserve"> and the creation of sunspots</w:t>
      </w:r>
      <w:r w:rsidR="00E67D3E">
        <w:rPr>
          <w:rFonts w:ascii="Times New Roman" w:hAnsi="Times New Roman" w:cs="Times New Roman"/>
          <w:i/>
          <w:color w:val="17365D" w:themeColor="text2" w:themeShade="BF"/>
          <w:sz w:val="21"/>
          <w:szCs w:val="21"/>
        </w:rPr>
        <w:tab/>
      </w:r>
      <w:r w:rsidR="00E67D3E">
        <w:rPr>
          <w:rFonts w:ascii="Times New Roman" w:hAnsi="Times New Roman" w:cs="Times New Roman"/>
          <w:i/>
          <w:color w:val="17365D" w:themeColor="text2" w:themeShade="BF"/>
          <w:sz w:val="21"/>
          <w:szCs w:val="21"/>
        </w:rPr>
        <w:tab/>
      </w:r>
      <w:r w:rsidRPr="00303530">
        <w:rPr>
          <w:rFonts w:ascii="Times New Roman" w:hAnsi="Times New Roman" w:cs="Times New Roman"/>
          <w:i/>
          <w:color w:val="17365D" w:themeColor="text2" w:themeShade="BF"/>
          <w:sz w:val="21"/>
          <w:szCs w:val="21"/>
        </w:rPr>
        <w:t xml:space="preserve"> </w:t>
      </w:r>
      <w:r w:rsidRPr="00303530">
        <w:rPr>
          <w:rFonts w:ascii="Times New Roman" w:hAnsi="Times New Roman" w:cs="Times New Roman"/>
          <w:b/>
          <w:i/>
          <w:color w:val="17365D" w:themeColor="text2" w:themeShade="BF"/>
          <w:sz w:val="20"/>
          <w:szCs w:val="20"/>
        </w:rPr>
        <w:t>Credit: NASA/IBEX</w:t>
      </w:r>
    </w:p>
    <w:p w:rsidR="00E67D3E" w:rsidRDefault="0009680B" w:rsidP="0009680B">
      <w:pPr>
        <w:spacing w:after="100" w:afterAutospacing="1" w:line="240" w:lineRule="auto"/>
        <w:ind w:left="142" w:firstLine="284"/>
        <w:jc w:val="both"/>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t>T</w:t>
      </w:r>
      <w:r w:rsidR="008E3C8A">
        <w:rPr>
          <w:rFonts w:ascii="Times New Roman" w:hAnsi="Times New Roman" w:cs="Times New Roman"/>
          <w:color w:val="17365D" w:themeColor="text2" w:themeShade="BF"/>
          <w:sz w:val="21"/>
          <w:szCs w:val="21"/>
        </w:rPr>
        <w:t xml:space="preserve">he sunspots can </w:t>
      </w:r>
      <w:r>
        <w:rPr>
          <w:rFonts w:ascii="Times New Roman" w:hAnsi="Times New Roman" w:cs="Times New Roman"/>
          <w:color w:val="17365D" w:themeColor="text2" w:themeShade="BF"/>
          <w:sz w:val="21"/>
          <w:szCs w:val="21"/>
        </w:rPr>
        <w:t xml:space="preserve">also be observed with an h-Alpha telescope </w:t>
      </w:r>
      <w:r w:rsidR="008E3C8A">
        <w:rPr>
          <w:rFonts w:ascii="Times New Roman" w:hAnsi="Times New Roman" w:cs="Times New Roman"/>
          <w:color w:val="17365D" w:themeColor="text2" w:themeShade="BF"/>
          <w:sz w:val="21"/>
          <w:szCs w:val="21"/>
        </w:rPr>
        <w:t>but these telescopes are prepared to observe another details of the Sun, those that occur in the chromosphere. The chromosphere is a thicker layer than the photosphere and there is a huge amount of characteristics on it. To distinguish every structure of this layer, here is a short description for</w:t>
      </w:r>
      <w:r w:rsidR="002312D8">
        <w:rPr>
          <w:rFonts w:ascii="Times New Roman" w:hAnsi="Times New Roman" w:cs="Times New Roman"/>
          <w:color w:val="17365D" w:themeColor="text2" w:themeShade="BF"/>
          <w:sz w:val="21"/>
          <w:szCs w:val="21"/>
        </w:rPr>
        <w:t xml:space="preserve"> some of them</w:t>
      </w:r>
      <w:r w:rsidR="008E3C8A">
        <w:rPr>
          <w:rFonts w:ascii="Times New Roman" w:hAnsi="Times New Roman" w:cs="Times New Roman"/>
          <w:color w:val="17365D" w:themeColor="text2" w:themeShade="BF"/>
          <w:sz w:val="21"/>
          <w:szCs w:val="21"/>
        </w:rPr>
        <w:t>:</w:t>
      </w:r>
    </w:p>
    <w:p w:rsidR="008B00E7" w:rsidRPr="008B00E7" w:rsidRDefault="00F92211" w:rsidP="008B00E7">
      <w:pPr>
        <w:pStyle w:val="Prrafodelista"/>
        <w:numPr>
          <w:ilvl w:val="0"/>
          <w:numId w:val="9"/>
        </w:numPr>
        <w:spacing w:after="240" w:line="240" w:lineRule="auto"/>
        <w:ind w:left="709" w:hanging="357"/>
        <w:contextualSpacing w:val="0"/>
        <w:jc w:val="both"/>
        <w:rPr>
          <w:rFonts w:ascii="Times New Roman" w:hAnsi="Times New Roman" w:cs="Times New Roman"/>
          <w:color w:val="17365D" w:themeColor="text2" w:themeShade="BF"/>
          <w:sz w:val="21"/>
          <w:szCs w:val="21"/>
        </w:rPr>
      </w:pPr>
      <w:r w:rsidRPr="002E61C2">
        <w:rPr>
          <w:rFonts w:ascii="Times New Roman" w:hAnsi="Times New Roman" w:cs="Times New Roman"/>
          <w:b/>
          <w:color w:val="17365D" w:themeColor="text2" w:themeShade="BF"/>
          <w:sz w:val="21"/>
          <w:szCs w:val="21"/>
        </w:rPr>
        <w:t>Prominences:</w:t>
      </w:r>
      <w:r w:rsidRPr="008B00E7">
        <w:rPr>
          <w:rFonts w:ascii="Times New Roman" w:hAnsi="Times New Roman" w:cs="Times New Roman"/>
          <w:color w:val="17365D" w:themeColor="text2" w:themeShade="BF"/>
          <w:sz w:val="21"/>
          <w:szCs w:val="21"/>
        </w:rPr>
        <w:t xml:space="preserve"> they are one of the biggest structures from the Sun’s surface. They usually appear </w:t>
      </w:r>
      <w:r w:rsidR="001D53A6" w:rsidRPr="008B00E7">
        <w:rPr>
          <w:rFonts w:ascii="Times New Roman" w:hAnsi="Times New Roman" w:cs="Times New Roman"/>
          <w:color w:val="17365D" w:themeColor="text2" w:themeShade="BF"/>
          <w:sz w:val="21"/>
          <w:szCs w:val="21"/>
        </w:rPr>
        <w:t>with a loop shape around the solar disk. T</w:t>
      </w:r>
      <w:r w:rsidRPr="008B00E7">
        <w:rPr>
          <w:rFonts w:ascii="Times New Roman" w:hAnsi="Times New Roman" w:cs="Times New Roman"/>
          <w:color w:val="17365D" w:themeColor="text2" w:themeShade="BF"/>
          <w:sz w:val="21"/>
          <w:szCs w:val="21"/>
        </w:rPr>
        <w:t xml:space="preserve">hat shape is produced by the magnetic lines that go outside the Sun’s surface. The material follows </w:t>
      </w:r>
      <w:r w:rsidR="00544DD2" w:rsidRPr="008B00E7">
        <w:rPr>
          <w:rFonts w:ascii="Times New Roman" w:hAnsi="Times New Roman" w:cs="Times New Roman"/>
          <w:color w:val="17365D" w:themeColor="text2" w:themeShade="BF"/>
          <w:sz w:val="21"/>
          <w:szCs w:val="21"/>
        </w:rPr>
        <w:t>those lines</w:t>
      </w:r>
      <w:r w:rsidRPr="008B00E7">
        <w:rPr>
          <w:rFonts w:ascii="Times New Roman" w:hAnsi="Times New Roman" w:cs="Times New Roman"/>
          <w:color w:val="17365D" w:themeColor="text2" w:themeShade="BF"/>
          <w:sz w:val="21"/>
          <w:szCs w:val="21"/>
        </w:rPr>
        <w:t xml:space="preserve"> </w:t>
      </w:r>
      <w:r w:rsidR="001D53A6" w:rsidRPr="008B00E7">
        <w:rPr>
          <w:rFonts w:ascii="Times New Roman" w:hAnsi="Times New Roman" w:cs="Times New Roman"/>
          <w:color w:val="17365D" w:themeColor="text2" w:themeShade="BF"/>
          <w:sz w:val="21"/>
          <w:szCs w:val="21"/>
        </w:rPr>
        <w:t xml:space="preserve">so you could see the loop. Sometimes the loop is broken so </w:t>
      </w:r>
      <w:r w:rsidR="008B00E7" w:rsidRPr="008B00E7">
        <w:rPr>
          <w:rFonts w:ascii="Times New Roman" w:hAnsi="Times New Roman" w:cs="Times New Roman"/>
          <w:color w:val="17365D" w:themeColor="text2" w:themeShade="BF"/>
          <w:sz w:val="21"/>
          <w:szCs w:val="21"/>
        </w:rPr>
        <w:t>what you see is just a mass ejection without any particular shape.</w:t>
      </w:r>
    </w:p>
    <w:p w:rsidR="00F92211" w:rsidRPr="008B00E7" w:rsidRDefault="008B00E7" w:rsidP="008B00E7">
      <w:pPr>
        <w:spacing w:after="100" w:afterAutospacing="1" w:line="240" w:lineRule="auto"/>
        <w:ind w:left="142" w:firstLine="284"/>
        <w:jc w:val="center"/>
        <w:rPr>
          <w:rFonts w:ascii="Times New Roman" w:hAnsi="Times New Roman" w:cs="Times New Roman"/>
          <w:color w:val="17365D" w:themeColor="text2" w:themeShade="BF"/>
          <w:sz w:val="21"/>
          <w:szCs w:val="21"/>
        </w:rPr>
      </w:pPr>
      <w:r>
        <w:rPr>
          <w:noProof/>
          <w:lang w:val="es-ES" w:eastAsia="es-ES"/>
        </w:rPr>
        <w:drawing>
          <wp:inline distT="0" distB="0" distL="0" distR="0" wp14:anchorId="7C2C033E" wp14:editId="3F85592F">
            <wp:extent cx="16287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l\Documents\Astrophotography\Sun\070715\AS_p35_Multi\Drizzle15_Sun_182611_g3_b3_ap4_f.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1628775" cy="1628775"/>
                    </a:xfrm>
                    <a:prstGeom prst="rect">
                      <a:avLst/>
                    </a:prstGeom>
                    <a:noFill/>
                    <a:ln>
                      <a:noFill/>
                    </a:ln>
                  </pic:spPr>
                </pic:pic>
              </a:graphicData>
            </a:graphic>
          </wp:inline>
        </w:drawing>
      </w:r>
    </w:p>
    <w:p w:rsidR="008B00E7" w:rsidRPr="001D53A6" w:rsidRDefault="008B00E7" w:rsidP="002E61C2">
      <w:pPr>
        <w:pStyle w:val="Prrafodelista"/>
        <w:spacing w:after="100" w:afterAutospacing="1" w:line="240" w:lineRule="auto"/>
        <w:ind w:left="142" w:firstLine="284"/>
        <w:contextualSpacing w:val="0"/>
        <w:jc w:val="center"/>
        <w:rPr>
          <w:rFonts w:ascii="Times New Roman" w:hAnsi="Times New Roman" w:cs="Times New Roman"/>
          <w:color w:val="17365D" w:themeColor="text2" w:themeShade="BF"/>
          <w:sz w:val="21"/>
          <w:szCs w:val="21"/>
        </w:rPr>
      </w:pPr>
      <w:r>
        <w:rPr>
          <w:rFonts w:ascii="Times New Roman" w:hAnsi="Times New Roman" w:cs="Times New Roman"/>
          <w:color w:val="17365D" w:themeColor="text2" w:themeShade="BF"/>
          <w:sz w:val="21"/>
          <w:szCs w:val="21"/>
        </w:rPr>
        <w:t>Credit: CESAR</w:t>
      </w:r>
    </w:p>
    <w:p w:rsidR="008E3C8A" w:rsidRPr="002E61C2" w:rsidRDefault="008E3C8A" w:rsidP="002E61C2">
      <w:pPr>
        <w:pStyle w:val="Prrafodelista"/>
        <w:numPr>
          <w:ilvl w:val="0"/>
          <w:numId w:val="9"/>
        </w:numPr>
        <w:spacing w:after="100" w:afterAutospacing="1" w:line="240" w:lineRule="auto"/>
        <w:ind w:left="709"/>
        <w:jc w:val="both"/>
        <w:rPr>
          <w:rFonts w:ascii="Times New Roman" w:hAnsi="Times New Roman" w:cs="Times New Roman"/>
          <w:color w:val="17365D" w:themeColor="text2" w:themeShade="BF"/>
          <w:sz w:val="21"/>
          <w:szCs w:val="21"/>
          <w:lang w:val="en-GB"/>
        </w:rPr>
      </w:pPr>
      <w:r w:rsidRPr="002E61C2">
        <w:rPr>
          <w:rFonts w:ascii="Times New Roman" w:hAnsi="Times New Roman" w:cs="Times New Roman"/>
          <w:b/>
          <w:color w:val="17365D" w:themeColor="text2" w:themeShade="BF"/>
          <w:sz w:val="21"/>
          <w:szCs w:val="21"/>
          <w:lang w:val="en-GB"/>
        </w:rPr>
        <w:t>Filaments:</w:t>
      </w:r>
      <w:r w:rsidR="008B00E7" w:rsidRPr="002E61C2">
        <w:rPr>
          <w:rFonts w:ascii="Times New Roman" w:hAnsi="Times New Roman" w:cs="Times New Roman"/>
          <w:color w:val="17365D" w:themeColor="text2" w:themeShade="BF"/>
          <w:sz w:val="21"/>
          <w:szCs w:val="21"/>
          <w:lang w:val="en-GB"/>
        </w:rPr>
        <w:t xml:space="preserve"> a filament are prominence</w:t>
      </w:r>
      <w:r w:rsidR="002E61C2">
        <w:rPr>
          <w:rFonts w:ascii="Times New Roman" w:hAnsi="Times New Roman" w:cs="Times New Roman"/>
          <w:color w:val="17365D" w:themeColor="text2" w:themeShade="BF"/>
          <w:sz w:val="21"/>
          <w:szCs w:val="21"/>
          <w:lang w:val="en-GB"/>
        </w:rPr>
        <w:t>s</w:t>
      </w:r>
      <w:r w:rsidR="008B00E7" w:rsidRPr="002E61C2">
        <w:rPr>
          <w:rFonts w:ascii="Times New Roman" w:hAnsi="Times New Roman" w:cs="Times New Roman"/>
          <w:color w:val="17365D" w:themeColor="text2" w:themeShade="BF"/>
          <w:sz w:val="21"/>
          <w:szCs w:val="21"/>
          <w:lang w:val="en-GB"/>
        </w:rPr>
        <w:t xml:space="preserve"> too, but viewed from a different perspective. A </w:t>
      </w:r>
      <w:r w:rsidR="00544DD2" w:rsidRPr="002E61C2">
        <w:rPr>
          <w:rFonts w:ascii="Times New Roman" w:hAnsi="Times New Roman" w:cs="Times New Roman"/>
          <w:color w:val="17365D" w:themeColor="text2" w:themeShade="BF"/>
          <w:sz w:val="21"/>
          <w:szCs w:val="21"/>
          <w:lang w:val="en-GB"/>
        </w:rPr>
        <w:t>filament</w:t>
      </w:r>
      <w:r w:rsidR="008B00E7" w:rsidRPr="002E61C2">
        <w:rPr>
          <w:rFonts w:ascii="Times New Roman" w:hAnsi="Times New Roman" w:cs="Times New Roman"/>
          <w:color w:val="17365D" w:themeColor="text2" w:themeShade="BF"/>
          <w:sz w:val="21"/>
          <w:szCs w:val="21"/>
          <w:lang w:val="en-GB"/>
        </w:rPr>
        <w:t xml:space="preserve"> is against the Sun and appears darker while a prominence is viewed outside the solar disk. Some of them are not very long but others cover huge distances. </w:t>
      </w:r>
      <w:r w:rsidR="002E61C2" w:rsidRPr="002E61C2">
        <w:rPr>
          <w:rFonts w:ascii="Times New Roman" w:hAnsi="Times New Roman" w:cs="Times New Roman"/>
          <w:color w:val="17365D" w:themeColor="text2" w:themeShade="BF"/>
          <w:sz w:val="21"/>
          <w:szCs w:val="21"/>
          <w:lang w:val="en-GB"/>
        </w:rPr>
        <w:t xml:space="preserve">As well as the prominences, they carry huge amount of material through the magnetic field lines. </w:t>
      </w:r>
    </w:p>
    <w:p w:rsidR="008B00E7" w:rsidRDefault="008B00E7" w:rsidP="002E61C2">
      <w:pPr>
        <w:spacing w:after="100" w:afterAutospacing="1" w:line="240" w:lineRule="auto"/>
        <w:ind w:left="142" w:firstLine="284"/>
        <w:jc w:val="center"/>
        <w:rPr>
          <w:rFonts w:ascii="Times New Roman" w:hAnsi="Times New Roman" w:cs="Times New Roman"/>
          <w:color w:val="17365D" w:themeColor="text2" w:themeShade="BF"/>
          <w:sz w:val="21"/>
          <w:szCs w:val="21"/>
          <w:lang w:val="en-GB"/>
        </w:rPr>
      </w:pPr>
      <w:r>
        <w:rPr>
          <w:rFonts w:ascii="Times New Roman" w:hAnsi="Times New Roman" w:cs="Times New Roman"/>
          <w:noProof/>
          <w:color w:val="17365D" w:themeColor="text2" w:themeShade="BF"/>
          <w:sz w:val="21"/>
          <w:szCs w:val="21"/>
          <w:lang w:val="es-ES" w:eastAsia="es-ES"/>
        </w:rPr>
        <w:lastRenderedPageBreak/>
        <w:drawing>
          <wp:inline distT="0" distB="0" distL="0" distR="0">
            <wp:extent cx="1628775" cy="162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zzle15_Sun_183949_g3_b3_ap45_final_color.jpg"/>
                    <pic:cNvPicPr/>
                  </pic:nvPicPr>
                  <pic:blipFill>
                    <a:blip r:embed="rId12">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627295" cy="1627295"/>
                    </a:xfrm>
                    <a:prstGeom prst="rect">
                      <a:avLst/>
                    </a:prstGeom>
                  </pic:spPr>
                </pic:pic>
              </a:graphicData>
            </a:graphic>
          </wp:inline>
        </w:drawing>
      </w:r>
    </w:p>
    <w:p w:rsidR="002E61C2" w:rsidRPr="001D53A6" w:rsidRDefault="002E61C2" w:rsidP="002E61C2">
      <w:pPr>
        <w:spacing w:after="100" w:afterAutospacing="1" w:line="240" w:lineRule="auto"/>
        <w:ind w:left="142" w:firstLine="284"/>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Credit: CESAR</w:t>
      </w:r>
    </w:p>
    <w:p w:rsidR="008E3C8A" w:rsidRPr="00326297" w:rsidRDefault="008E3C8A" w:rsidP="00326297">
      <w:pPr>
        <w:pStyle w:val="Prrafodelista"/>
        <w:numPr>
          <w:ilvl w:val="0"/>
          <w:numId w:val="9"/>
        </w:numPr>
        <w:spacing w:after="100" w:afterAutospacing="1" w:line="240" w:lineRule="auto"/>
        <w:ind w:left="709"/>
        <w:jc w:val="both"/>
        <w:rPr>
          <w:rFonts w:ascii="Times New Roman" w:hAnsi="Times New Roman" w:cs="Times New Roman"/>
          <w:color w:val="17365D" w:themeColor="text2" w:themeShade="BF"/>
          <w:sz w:val="21"/>
          <w:szCs w:val="21"/>
          <w:lang w:val="en-GB"/>
        </w:rPr>
      </w:pPr>
      <w:r w:rsidRPr="00326297">
        <w:rPr>
          <w:rFonts w:ascii="Times New Roman" w:hAnsi="Times New Roman" w:cs="Times New Roman"/>
          <w:b/>
          <w:color w:val="17365D" w:themeColor="text2" w:themeShade="BF"/>
          <w:sz w:val="21"/>
          <w:szCs w:val="21"/>
          <w:lang w:val="en-GB"/>
        </w:rPr>
        <w:t>Spicules:</w:t>
      </w:r>
      <w:r w:rsidR="002E61C2" w:rsidRPr="00326297">
        <w:rPr>
          <w:rFonts w:ascii="Times New Roman" w:hAnsi="Times New Roman" w:cs="Times New Roman"/>
          <w:b/>
          <w:color w:val="17365D" w:themeColor="text2" w:themeShade="BF"/>
          <w:sz w:val="21"/>
          <w:szCs w:val="21"/>
          <w:lang w:val="en-GB"/>
        </w:rPr>
        <w:t xml:space="preserve"> </w:t>
      </w:r>
      <w:r w:rsidR="002E61C2" w:rsidRPr="00326297">
        <w:rPr>
          <w:rFonts w:ascii="Times New Roman" w:hAnsi="Times New Roman" w:cs="Times New Roman"/>
          <w:color w:val="17365D" w:themeColor="text2" w:themeShade="BF"/>
          <w:sz w:val="21"/>
          <w:szCs w:val="21"/>
          <w:lang w:val="en-GB"/>
        </w:rPr>
        <w:t>a solar spicule is a jet of mass that moves upwards at a very high speed from the Sun’s surface</w:t>
      </w:r>
      <w:r w:rsidR="00326297" w:rsidRPr="00326297">
        <w:rPr>
          <w:rFonts w:ascii="Times New Roman" w:hAnsi="Times New Roman" w:cs="Times New Roman"/>
          <w:color w:val="17365D" w:themeColor="text2" w:themeShade="BF"/>
          <w:sz w:val="21"/>
          <w:szCs w:val="21"/>
          <w:lang w:val="en-GB"/>
        </w:rPr>
        <w:t xml:space="preserve">. There are thousands of them on the chromosphere so they are very easy to observe </w:t>
      </w:r>
      <w:r w:rsidR="00544DD2" w:rsidRPr="00326297">
        <w:rPr>
          <w:rFonts w:ascii="Times New Roman" w:hAnsi="Times New Roman" w:cs="Times New Roman"/>
          <w:color w:val="17365D" w:themeColor="text2" w:themeShade="BF"/>
          <w:sz w:val="21"/>
          <w:szCs w:val="21"/>
          <w:lang w:val="en-GB"/>
        </w:rPr>
        <w:t>as elongated</w:t>
      </w:r>
      <w:r w:rsidR="00326297" w:rsidRPr="00326297">
        <w:rPr>
          <w:rFonts w:ascii="Times New Roman" w:hAnsi="Times New Roman" w:cs="Times New Roman"/>
          <w:color w:val="17365D" w:themeColor="text2" w:themeShade="BF"/>
          <w:sz w:val="21"/>
          <w:szCs w:val="21"/>
          <w:lang w:val="en-GB"/>
        </w:rPr>
        <w:t xml:space="preserve"> structures very close one</w:t>
      </w:r>
      <w:r w:rsidR="00326297">
        <w:rPr>
          <w:rFonts w:ascii="Times New Roman" w:hAnsi="Times New Roman" w:cs="Times New Roman"/>
          <w:color w:val="17365D" w:themeColor="text2" w:themeShade="BF"/>
          <w:sz w:val="21"/>
          <w:szCs w:val="21"/>
          <w:lang w:val="en-GB"/>
        </w:rPr>
        <w:t>s</w:t>
      </w:r>
      <w:r w:rsidR="00326297" w:rsidRPr="00326297">
        <w:rPr>
          <w:rFonts w:ascii="Times New Roman" w:hAnsi="Times New Roman" w:cs="Times New Roman"/>
          <w:color w:val="17365D" w:themeColor="text2" w:themeShade="BF"/>
          <w:sz w:val="21"/>
          <w:szCs w:val="21"/>
          <w:lang w:val="en-GB"/>
        </w:rPr>
        <w:t xml:space="preserve"> from each other. </w:t>
      </w:r>
    </w:p>
    <w:p w:rsidR="002E61C2" w:rsidRDefault="002E61C2" w:rsidP="002E61C2">
      <w:pPr>
        <w:spacing w:after="100" w:afterAutospacing="1" w:line="240" w:lineRule="auto"/>
        <w:ind w:left="142" w:firstLine="284"/>
        <w:jc w:val="center"/>
        <w:rPr>
          <w:rFonts w:ascii="Times New Roman" w:hAnsi="Times New Roman" w:cs="Times New Roman"/>
          <w:color w:val="17365D" w:themeColor="text2" w:themeShade="BF"/>
          <w:sz w:val="21"/>
          <w:szCs w:val="21"/>
          <w:lang w:val="en-GB"/>
        </w:rPr>
      </w:pPr>
      <w:r>
        <w:rPr>
          <w:rFonts w:ascii="Times New Roman" w:hAnsi="Times New Roman" w:cs="Times New Roman"/>
          <w:noProof/>
          <w:color w:val="17365D" w:themeColor="text2" w:themeShade="BF"/>
          <w:sz w:val="21"/>
          <w:szCs w:val="21"/>
          <w:lang w:val="es-ES" w:eastAsia="es-ES"/>
        </w:rPr>
        <w:drawing>
          <wp:inline distT="0" distB="0" distL="0" distR="0">
            <wp:extent cx="1627200" cy="162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cules.jpg"/>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627200" cy="1627200"/>
                    </a:xfrm>
                    <a:prstGeom prst="rect">
                      <a:avLst/>
                    </a:prstGeom>
                  </pic:spPr>
                </pic:pic>
              </a:graphicData>
            </a:graphic>
          </wp:inline>
        </w:drawing>
      </w:r>
    </w:p>
    <w:p w:rsidR="002E61C2" w:rsidRPr="002E61C2" w:rsidRDefault="002E61C2" w:rsidP="002E61C2">
      <w:pPr>
        <w:spacing w:after="100" w:afterAutospacing="1" w:line="240" w:lineRule="auto"/>
        <w:ind w:left="142" w:firstLine="284"/>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Credit: CESAR</w:t>
      </w:r>
    </w:p>
    <w:p w:rsidR="008E3C8A" w:rsidRPr="0022579E" w:rsidRDefault="008E3C8A" w:rsidP="0022579E">
      <w:pPr>
        <w:pStyle w:val="Prrafodelista"/>
        <w:numPr>
          <w:ilvl w:val="0"/>
          <w:numId w:val="9"/>
        </w:numPr>
        <w:spacing w:after="100" w:afterAutospacing="1" w:line="240" w:lineRule="auto"/>
        <w:ind w:left="709"/>
        <w:jc w:val="both"/>
        <w:rPr>
          <w:rFonts w:ascii="Times New Roman" w:hAnsi="Times New Roman" w:cs="Times New Roman"/>
          <w:color w:val="17365D" w:themeColor="text2" w:themeShade="BF"/>
          <w:sz w:val="21"/>
          <w:szCs w:val="21"/>
          <w:lang w:val="en-GB"/>
        </w:rPr>
      </w:pPr>
      <w:r w:rsidRPr="0022579E">
        <w:rPr>
          <w:rFonts w:ascii="Times New Roman" w:hAnsi="Times New Roman" w:cs="Times New Roman"/>
          <w:b/>
          <w:color w:val="17365D" w:themeColor="text2" w:themeShade="BF"/>
          <w:sz w:val="21"/>
          <w:szCs w:val="21"/>
          <w:lang w:val="en-GB"/>
        </w:rPr>
        <w:t>Plages:</w:t>
      </w:r>
      <w:r w:rsidR="00326297" w:rsidRPr="0022579E">
        <w:rPr>
          <w:rFonts w:ascii="Times New Roman" w:hAnsi="Times New Roman" w:cs="Times New Roman"/>
          <w:b/>
          <w:color w:val="17365D" w:themeColor="text2" w:themeShade="BF"/>
          <w:sz w:val="21"/>
          <w:szCs w:val="21"/>
          <w:lang w:val="en-GB"/>
        </w:rPr>
        <w:t xml:space="preserve"> </w:t>
      </w:r>
      <w:r w:rsidR="00326297" w:rsidRPr="0022579E">
        <w:rPr>
          <w:rFonts w:ascii="Times New Roman" w:hAnsi="Times New Roman" w:cs="Times New Roman"/>
          <w:color w:val="17365D" w:themeColor="text2" w:themeShade="BF"/>
          <w:sz w:val="21"/>
          <w:szCs w:val="21"/>
          <w:lang w:val="en-GB"/>
        </w:rPr>
        <w:t>they are bright regions that appear near to the sunspots</w:t>
      </w:r>
      <w:r w:rsidR="00A71534">
        <w:rPr>
          <w:rFonts w:ascii="Times New Roman" w:hAnsi="Times New Roman" w:cs="Times New Roman"/>
          <w:color w:val="17365D" w:themeColor="text2" w:themeShade="BF"/>
          <w:sz w:val="21"/>
          <w:szCs w:val="21"/>
          <w:lang w:val="en-GB"/>
        </w:rPr>
        <w:t xml:space="preserve"> and they are usually bigger</w:t>
      </w:r>
      <w:r w:rsidR="0022579E" w:rsidRPr="0022579E">
        <w:rPr>
          <w:rFonts w:ascii="Times New Roman" w:hAnsi="Times New Roman" w:cs="Times New Roman"/>
          <w:color w:val="17365D" w:themeColor="text2" w:themeShade="BF"/>
          <w:sz w:val="21"/>
          <w:szCs w:val="21"/>
          <w:lang w:val="en-GB"/>
        </w:rPr>
        <w:t xml:space="preserve">. </w:t>
      </w:r>
      <w:r w:rsidR="0022579E">
        <w:rPr>
          <w:rFonts w:ascii="Times New Roman" w:hAnsi="Times New Roman" w:cs="Times New Roman"/>
          <w:color w:val="17365D" w:themeColor="text2" w:themeShade="BF"/>
          <w:sz w:val="21"/>
          <w:szCs w:val="21"/>
          <w:lang w:val="en-GB"/>
        </w:rPr>
        <w:t>They are typically associated with sunspot formatio</w:t>
      </w:r>
      <w:r w:rsidR="00DE04DD">
        <w:rPr>
          <w:rFonts w:ascii="Times New Roman" w:hAnsi="Times New Roman" w:cs="Times New Roman"/>
          <w:color w:val="17365D" w:themeColor="text2" w:themeShade="BF"/>
          <w:sz w:val="21"/>
          <w:szCs w:val="21"/>
          <w:lang w:val="en-GB"/>
        </w:rPr>
        <w:t xml:space="preserve">n and also </w:t>
      </w:r>
      <w:r w:rsidR="00DE04DD" w:rsidRPr="00DE04DD">
        <w:rPr>
          <w:rFonts w:ascii="Times New Roman" w:hAnsi="Times New Roman" w:cs="Times New Roman"/>
          <w:color w:val="17365D" w:themeColor="text2" w:themeShade="BF"/>
          <w:sz w:val="21"/>
          <w:szCs w:val="21"/>
        </w:rPr>
        <w:t>with concentrations of magnetic fields</w:t>
      </w:r>
      <w:r w:rsidR="0022579E">
        <w:rPr>
          <w:rFonts w:ascii="Times New Roman" w:hAnsi="Times New Roman" w:cs="Times New Roman"/>
          <w:color w:val="17365D" w:themeColor="text2" w:themeShade="BF"/>
          <w:sz w:val="21"/>
          <w:szCs w:val="21"/>
          <w:lang w:val="en-GB"/>
        </w:rPr>
        <w:t xml:space="preserve">. They could also be observed without h-Alpha telescopes. </w:t>
      </w:r>
    </w:p>
    <w:p w:rsidR="0022579E" w:rsidRDefault="0022579E" w:rsidP="0022579E">
      <w:pPr>
        <w:spacing w:after="100" w:afterAutospacing="1" w:line="240" w:lineRule="auto"/>
        <w:ind w:left="142" w:firstLine="284"/>
        <w:jc w:val="center"/>
        <w:rPr>
          <w:rFonts w:ascii="Times New Roman" w:hAnsi="Times New Roman" w:cs="Times New Roman"/>
          <w:color w:val="17365D" w:themeColor="text2" w:themeShade="BF"/>
          <w:sz w:val="21"/>
          <w:szCs w:val="21"/>
          <w:lang w:val="en-GB"/>
        </w:rPr>
      </w:pPr>
      <w:r>
        <w:rPr>
          <w:rFonts w:ascii="Times New Roman" w:hAnsi="Times New Roman" w:cs="Times New Roman"/>
          <w:noProof/>
          <w:color w:val="17365D" w:themeColor="text2" w:themeShade="BF"/>
          <w:sz w:val="21"/>
          <w:szCs w:val="21"/>
          <w:lang w:val="es-ES" w:eastAsia="es-ES"/>
        </w:rPr>
        <w:drawing>
          <wp:inline distT="0" distB="0" distL="0" distR="0">
            <wp:extent cx="1627200" cy="162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ges.jpg"/>
                    <pic:cNvPicPr/>
                  </pic:nvPicPr>
                  <pic:blipFill>
                    <a:blip r:embed="rId16">
                      <a:extLst>
                        <a:ext uri="{28A0092B-C50C-407E-A947-70E740481C1C}">
                          <a14:useLocalDpi xmlns:a14="http://schemas.microsoft.com/office/drawing/2010/main" val="0"/>
                        </a:ext>
                      </a:extLst>
                    </a:blip>
                    <a:stretch>
                      <a:fillRect/>
                    </a:stretch>
                  </pic:blipFill>
                  <pic:spPr>
                    <a:xfrm>
                      <a:off x="0" y="0"/>
                      <a:ext cx="1627200" cy="1627200"/>
                    </a:xfrm>
                    <a:prstGeom prst="rect">
                      <a:avLst/>
                    </a:prstGeom>
                  </pic:spPr>
                </pic:pic>
              </a:graphicData>
            </a:graphic>
          </wp:inline>
        </w:drawing>
      </w:r>
    </w:p>
    <w:p w:rsidR="0022579E" w:rsidRDefault="0022579E" w:rsidP="0022579E">
      <w:pPr>
        <w:spacing w:after="100" w:afterAutospacing="1" w:line="240" w:lineRule="auto"/>
        <w:ind w:left="142" w:firstLine="284"/>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Credit: CESAR</w:t>
      </w:r>
    </w:p>
    <w:p w:rsidR="008E3C8A" w:rsidRPr="0022579E" w:rsidRDefault="008E3C8A" w:rsidP="0022579E">
      <w:pPr>
        <w:pStyle w:val="Prrafodelista"/>
        <w:numPr>
          <w:ilvl w:val="0"/>
          <w:numId w:val="9"/>
        </w:numPr>
        <w:spacing w:after="100" w:afterAutospacing="1" w:line="240" w:lineRule="auto"/>
        <w:ind w:left="709"/>
        <w:jc w:val="both"/>
        <w:rPr>
          <w:rFonts w:ascii="Times New Roman" w:hAnsi="Times New Roman" w:cs="Times New Roman"/>
          <w:b/>
          <w:color w:val="17365D" w:themeColor="text2" w:themeShade="BF"/>
          <w:sz w:val="21"/>
          <w:szCs w:val="21"/>
          <w:lang w:val="en-GB"/>
        </w:rPr>
      </w:pPr>
      <w:r w:rsidRPr="0022579E">
        <w:rPr>
          <w:rFonts w:ascii="Times New Roman" w:hAnsi="Times New Roman" w:cs="Times New Roman"/>
          <w:b/>
          <w:color w:val="17365D" w:themeColor="text2" w:themeShade="BF"/>
          <w:sz w:val="21"/>
          <w:szCs w:val="21"/>
          <w:lang w:val="en-GB"/>
        </w:rPr>
        <w:lastRenderedPageBreak/>
        <w:t>Micro flares</w:t>
      </w:r>
      <w:r w:rsidR="00443AFF">
        <w:rPr>
          <w:rFonts w:ascii="Times New Roman" w:hAnsi="Times New Roman" w:cs="Times New Roman"/>
          <w:b/>
          <w:color w:val="17365D" w:themeColor="text2" w:themeShade="BF"/>
          <w:sz w:val="21"/>
          <w:szCs w:val="21"/>
          <w:lang w:val="en-GB"/>
        </w:rPr>
        <w:t xml:space="preserve"> (or </w:t>
      </w:r>
      <w:proofErr w:type="spellStart"/>
      <w:r w:rsidR="00443AFF">
        <w:rPr>
          <w:rFonts w:ascii="Times New Roman" w:hAnsi="Times New Roman" w:cs="Times New Roman"/>
          <w:b/>
          <w:color w:val="17365D" w:themeColor="text2" w:themeShade="BF"/>
          <w:sz w:val="21"/>
          <w:szCs w:val="21"/>
          <w:lang w:val="en-GB"/>
        </w:rPr>
        <w:t>Ellerman</w:t>
      </w:r>
      <w:proofErr w:type="spellEnd"/>
      <w:r w:rsidR="00443AFF">
        <w:rPr>
          <w:rFonts w:ascii="Times New Roman" w:hAnsi="Times New Roman" w:cs="Times New Roman"/>
          <w:b/>
          <w:color w:val="17365D" w:themeColor="text2" w:themeShade="BF"/>
          <w:sz w:val="21"/>
          <w:szCs w:val="21"/>
          <w:lang w:val="en-GB"/>
        </w:rPr>
        <w:t xml:space="preserve"> bombs)</w:t>
      </w:r>
      <w:r w:rsidRPr="0022579E">
        <w:rPr>
          <w:rFonts w:ascii="Times New Roman" w:hAnsi="Times New Roman" w:cs="Times New Roman"/>
          <w:b/>
          <w:color w:val="17365D" w:themeColor="text2" w:themeShade="BF"/>
          <w:sz w:val="21"/>
          <w:szCs w:val="21"/>
          <w:lang w:val="en-GB"/>
        </w:rPr>
        <w:t>:</w:t>
      </w:r>
      <w:r w:rsidR="0022579E">
        <w:rPr>
          <w:rFonts w:ascii="Times New Roman" w:hAnsi="Times New Roman" w:cs="Times New Roman"/>
          <w:b/>
          <w:color w:val="17365D" w:themeColor="text2" w:themeShade="BF"/>
          <w:sz w:val="21"/>
          <w:szCs w:val="21"/>
          <w:lang w:val="en-GB"/>
        </w:rPr>
        <w:t xml:space="preserve"> </w:t>
      </w:r>
      <w:r w:rsidR="0022579E">
        <w:rPr>
          <w:rFonts w:ascii="Times New Roman" w:hAnsi="Times New Roman" w:cs="Times New Roman"/>
          <w:color w:val="17365D" w:themeColor="text2" w:themeShade="BF"/>
          <w:sz w:val="21"/>
          <w:szCs w:val="21"/>
          <w:lang w:val="en-GB"/>
        </w:rPr>
        <w:t>they are small flares that occur over the chromosphere. They appear as very brilliant dots on the surface. Through these flares, the Suns eject very high quantities of energy.</w:t>
      </w:r>
    </w:p>
    <w:p w:rsidR="0022579E" w:rsidRDefault="0022579E" w:rsidP="0022579E">
      <w:pPr>
        <w:spacing w:after="100" w:afterAutospacing="1" w:line="240" w:lineRule="auto"/>
        <w:ind w:left="349"/>
        <w:jc w:val="center"/>
        <w:rPr>
          <w:rFonts w:ascii="Times New Roman" w:hAnsi="Times New Roman" w:cs="Times New Roman"/>
          <w:b/>
          <w:color w:val="17365D" w:themeColor="text2" w:themeShade="BF"/>
          <w:sz w:val="21"/>
          <w:szCs w:val="21"/>
          <w:lang w:val="en-GB"/>
        </w:rPr>
      </w:pPr>
      <w:r>
        <w:rPr>
          <w:rFonts w:ascii="Times New Roman" w:hAnsi="Times New Roman" w:cs="Times New Roman"/>
          <w:b/>
          <w:noProof/>
          <w:color w:val="17365D" w:themeColor="text2" w:themeShade="BF"/>
          <w:sz w:val="21"/>
          <w:szCs w:val="21"/>
          <w:lang w:val="es-ES" w:eastAsia="es-ES"/>
        </w:rPr>
        <w:drawing>
          <wp:inline distT="0" distB="0" distL="0" distR="0">
            <wp:extent cx="1617378" cy="1617378"/>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res.jpg"/>
                    <pic:cNvPicPr/>
                  </pic:nvPicPr>
                  <pic:blipFill>
                    <a:blip r:embed="rId17">
                      <a:extLst>
                        <a:ext uri="{BEBA8EAE-BF5A-486C-A8C5-ECC9F3942E4B}">
                          <a14:imgProps xmlns:a14="http://schemas.microsoft.com/office/drawing/2010/main">
                            <a14:imgLayer r:embed="rId18">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618106" cy="1618106"/>
                    </a:xfrm>
                    <a:prstGeom prst="rect">
                      <a:avLst/>
                    </a:prstGeom>
                  </pic:spPr>
                </pic:pic>
              </a:graphicData>
            </a:graphic>
          </wp:inline>
        </w:drawing>
      </w:r>
    </w:p>
    <w:p w:rsidR="0022579E" w:rsidRPr="0022579E" w:rsidRDefault="0022579E" w:rsidP="0022579E">
      <w:pPr>
        <w:spacing w:after="100" w:afterAutospacing="1" w:line="240" w:lineRule="auto"/>
        <w:ind w:left="349"/>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Credit: CESAR</w:t>
      </w:r>
    </w:p>
    <w:p w:rsidR="00C468D9" w:rsidRPr="001D53A6" w:rsidRDefault="00DF236C" w:rsidP="00A71534">
      <w:pPr>
        <w:spacing w:after="100" w:afterAutospacing="1" w:line="240" w:lineRule="auto"/>
        <w:jc w:val="both"/>
        <w:rPr>
          <w:rFonts w:ascii="Times New Roman" w:hAnsi="Times New Roman" w:cs="Times New Roman"/>
          <w:b/>
          <w:color w:val="17365D" w:themeColor="text2" w:themeShade="BF"/>
          <w:sz w:val="24"/>
          <w:szCs w:val="24"/>
          <w:lang w:val="en-GB"/>
        </w:rPr>
      </w:pPr>
      <w:r w:rsidRPr="001D53A6">
        <w:rPr>
          <w:rFonts w:ascii="Times New Roman" w:hAnsi="Times New Roman" w:cs="Times New Roman"/>
          <w:b/>
          <w:color w:val="17365D" w:themeColor="text2" w:themeShade="BF"/>
          <w:sz w:val="24"/>
          <w:szCs w:val="24"/>
          <w:lang w:val="en-GB"/>
        </w:rPr>
        <w:t>Material</w:t>
      </w:r>
    </w:p>
    <w:p w:rsidR="00B6395A" w:rsidRPr="001633CC" w:rsidRDefault="002562B9" w:rsidP="001633CC">
      <w:pPr>
        <w:pStyle w:val="Prrafodelista"/>
        <w:numPr>
          <w:ilvl w:val="0"/>
          <w:numId w:val="10"/>
        </w:numPr>
        <w:spacing w:line="240" w:lineRule="auto"/>
        <w:rPr>
          <w:rFonts w:ascii="Times New Roman" w:hAnsi="Times New Roman" w:cs="Times New Roman"/>
          <w:color w:val="17365D" w:themeColor="text2" w:themeShade="BF"/>
          <w:sz w:val="21"/>
          <w:szCs w:val="21"/>
          <w:lang w:val="en-GB"/>
        </w:rPr>
      </w:pPr>
      <w:r w:rsidRPr="001633CC">
        <w:rPr>
          <w:rFonts w:ascii="Times New Roman" w:hAnsi="Times New Roman" w:cs="Times New Roman"/>
          <w:color w:val="17365D" w:themeColor="text2" w:themeShade="BF"/>
          <w:sz w:val="21"/>
          <w:szCs w:val="21"/>
          <w:lang w:val="en-GB"/>
        </w:rPr>
        <w:t xml:space="preserve">CESAR </w:t>
      </w:r>
      <w:r w:rsidR="00E51A52" w:rsidRPr="001633CC">
        <w:rPr>
          <w:rFonts w:ascii="Times New Roman" w:hAnsi="Times New Roman" w:cs="Times New Roman"/>
          <w:color w:val="17365D" w:themeColor="text2" w:themeShade="BF"/>
          <w:sz w:val="21"/>
          <w:szCs w:val="21"/>
          <w:lang w:val="en-GB"/>
        </w:rPr>
        <w:t>Astronomical word list</w:t>
      </w:r>
    </w:p>
    <w:p w:rsidR="00E51A52" w:rsidRPr="001633CC" w:rsidRDefault="00E51A52" w:rsidP="001633CC">
      <w:pPr>
        <w:pStyle w:val="Prrafodelista"/>
        <w:numPr>
          <w:ilvl w:val="0"/>
          <w:numId w:val="10"/>
        </w:numPr>
        <w:spacing w:line="240" w:lineRule="auto"/>
        <w:rPr>
          <w:rFonts w:ascii="Times New Roman" w:hAnsi="Times New Roman" w:cs="Times New Roman"/>
          <w:color w:val="17365D" w:themeColor="text2" w:themeShade="BF"/>
          <w:sz w:val="21"/>
          <w:szCs w:val="21"/>
          <w:lang w:val="en-GB"/>
        </w:rPr>
      </w:pPr>
      <w:r w:rsidRPr="001633CC">
        <w:rPr>
          <w:rFonts w:ascii="Times New Roman" w:hAnsi="Times New Roman" w:cs="Times New Roman"/>
          <w:color w:val="17365D" w:themeColor="text2" w:themeShade="BF"/>
          <w:sz w:val="21"/>
          <w:szCs w:val="21"/>
          <w:lang w:val="en-GB"/>
        </w:rPr>
        <w:t>CESAR Booklet</w:t>
      </w:r>
    </w:p>
    <w:p w:rsidR="00B6395A" w:rsidRPr="001633CC" w:rsidRDefault="00E51A52" w:rsidP="001633CC">
      <w:pPr>
        <w:pStyle w:val="Prrafodelista"/>
        <w:numPr>
          <w:ilvl w:val="0"/>
          <w:numId w:val="10"/>
        </w:numPr>
        <w:spacing w:line="240" w:lineRule="auto"/>
        <w:rPr>
          <w:rFonts w:ascii="Times New Roman" w:hAnsi="Times New Roman" w:cs="Times New Roman"/>
          <w:color w:val="17365D" w:themeColor="text2" w:themeShade="BF"/>
          <w:sz w:val="21"/>
          <w:szCs w:val="21"/>
          <w:lang w:val="en-GB"/>
        </w:rPr>
      </w:pPr>
      <w:r w:rsidRPr="001633CC">
        <w:rPr>
          <w:rFonts w:ascii="Times New Roman" w:hAnsi="Times New Roman" w:cs="Times New Roman"/>
          <w:color w:val="17365D" w:themeColor="text2" w:themeShade="BF"/>
          <w:sz w:val="21"/>
          <w:szCs w:val="21"/>
          <w:lang w:val="en-GB"/>
        </w:rPr>
        <w:t>CESAR F</w:t>
      </w:r>
      <w:r w:rsidR="00B6395A" w:rsidRPr="001633CC">
        <w:rPr>
          <w:rFonts w:ascii="Times New Roman" w:hAnsi="Times New Roman" w:cs="Times New Roman"/>
          <w:color w:val="17365D" w:themeColor="text2" w:themeShade="BF"/>
          <w:sz w:val="21"/>
          <w:szCs w:val="21"/>
          <w:lang w:val="en-GB"/>
        </w:rPr>
        <w:t>ormula sheet</w:t>
      </w:r>
    </w:p>
    <w:p w:rsidR="00B6395A" w:rsidRPr="001633CC" w:rsidRDefault="00B6395A" w:rsidP="001633CC">
      <w:pPr>
        <w:pStyle w:val="Prrafodelista"/>
        <w:numPr>
          <w:ilvl w:val="0"/>
          <w:numId w:val="10"/>
        </w:numPr>
        <w:spacing w:line="240" w:lineRule="auto"/>
        <w:rPr>
          <w:rFonts w:ascii="Times New Roman" w:hAnsi="Times New Roman" w:cs="Times New Roman"/>
          <w:color w:val="17365D" w:themeColor="text2" w:themeShade="BF"/>
          <w:sz w:val="21"/>
          <w:szCs w:val="21"/>
          <w:lang w:val="en-GB"/>
        </w:rPr>
      </w:pPr>
      <w:r w:rsidRPr="001633CC">
        <w:rPr>
          <w:rFonts w:ascii="Times New Roman" w:hAnsi="Times New Roman" w:cs="Times New Roman"/>
          <w:color w:val="17365D" w:themeColor="text2" w:themeShade="BF"/>
          <w:sz w:val="21"/>
          <w:szCs w:val="21"/>
          <w:lang w:val="en-GB"/>
        </w:rPr>
        <w:t xml:space="preserve">CESAR </w:t>
      </w:r>
      <w:r w:rsidR="00E51A52" w:rsidRPr="001633CC">
        <w:rPr>
          <w:rFonts w:ascii="Times New Roman" w:hAnsi="Times New Roman" w:cs="Times New Roman"/>
          <w:color w:val="17365D" w:themeColor="text2" w:themeShade="BF"/>
          <w:sz w:val="21"/>
          <w:szCs w:val="21"/>
          <w:lang w:val="en-GB"/>
        </w:rPr>
        <w:t>images of the Sun</w:t>
      </w:r>
    </w:p>
    <w:p w:rsidR="009271E0" w:rsidRPr="001633CC" w:rsidRDefault="00E51A52" w:rsidP="001633CC">
      <w:pPr>
        <w:pStyle w:val="Prrafodelista"/>
        <w:numPr>
          <w:ilvl w:val="0"/>
          <w:numId w:val="10"/>
        </w:numPr>
        <w:spacing w:line="240" w:lineRule="auto"/>
        <w:rPr>
          <w:rFonts w:ascii="Times New Roman" w:hAnsi="Times New Roman" w:cs="Times New Roman"/>
          <w:color w:val="17365D" w:themeColor="text2" w:themeShade="BF"/>
          <w:sz w:val="21"/>
          <w:szCs w:val="21"/>
          <w:lang w:val="en-GB"/>
        </w:rPr>
      </w:pPr>
      <w:r w:rsidRPr="001633CC">
        <w:rPr>
          <w:rFonts w:ascii="Times New Roman" w:hAnsi="Times New Roman" w:cs="Times New Roman"/>
          <w:color w:val="17365D" w:themeColor="text2" w:themeShade="BF"/>
          <w:sz w:val="21"/>
          <w:szCs w:val="21"/>
          <w:lang w:val="en-GB"/>
        </w:rPr>
        <w:t>The software for this Science Case</w:t>
      </w:r>
    </w:p>
    <w:p w:rsidR="00DF236C" w:rsidRPr="001633CC" w:rsidRDefault="00E51A52" w:rsidP="001F7E1F">
      <w:pPr>
        <w:pStyle w:val="Prrafodelista"/>
        <w:numPr>
          <w:ilvl w:val="0"/>
          <w:numId w:val="10"/>
        </w:numPr>
        <w:spacing w:after="100" w:afterAutospacing="1" w:line="240" w:lineRule="auto"/>
        <w:ind w:left="1797" w:hanging="357"/>
        <w:contextualSpacing w:val="0"/>
        <w:rPr>
          <w:rFonts w:ascii="Times New Roman" w:hAnsi="Times New Roman" w:cs="Times New Roman"/>
          <w:color w:val="17365D" w:themeColor="text2" w:themeShade="BF"/>
          <w:sz w:val="21"/>
          <w:szCs w:val="21"/>
        </w:rPr>
      </w:pPr>
      <w:r w:rsidRPr="001633CC">
        <w:rPr>
          <w:rFonts w:ascii="Times New Roman" w:hAnsi="Times New Roman" w:cs="Times New Roman"/>
          <w:color w:val="17365D" w:themeColor="text2" w:themeShade="BF"/>
          <w:sz w:val="21"/>
          <w:szCs w:val="21"/>
        </w:rPr>
        <w:t>Paper, pencil, ruler, calculator, protractor</w:t>
      </w:r>
    </w:p>
    <w:p w:rsidR="00C468D9" w:rsidRDefault="00DF236C" w:rsidP="00E51A52">
      <w:pPr>
        <w:spacing w:after="100" w:afterAutospacing="1" w:line="240" w:lineRule="auto"/>
        <w:rPr>
          <w:rFonts w:ascii="Times New Roman" w:hAnsi="Times New Roman" w:cs="Times New Roman"/>
          <w:b/>
          <w:color w:val="17365D" w:themeColor="text2" w:themeShade="BF"/>
          <w:sz w:val="24"/>
          <w:szCs w:val="24"/>
          <w:lang w:val="en-GB"/>
        </w:rPr>
      </w:pPr>
      <w:r w:rsidRPr="00303530">
        <w:rPr>
          <w:rFonts w:ascii="Times New Roman" w:hAnsi="Times New Roman" w:cs="Times New Roman"/>
          <w:b/>
          <w:color w:val="17365D" w:themeColor="text2" w:themeShade="BF"/>
          <w:sz w:val="24"/>
          <w:szCs w:val="24"/>
          <w:lang w:val="en-GB"/>
        </w:rPr>
        <w:t>Laboratory description and purpose</w:t>
      </w:r>
    </w:p>
    <w:p w:rsidR="00C468D9" w:rsidRDefault="00BD0D7D" w:rsidP="00CD44B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03530">
        <w:rPr>
          <w:rFonts w:ascii="Times New Roman" w:hAnsi="Times New Roman" w:cs="Times New Roman"/>
          <w:color w:val="17365D" w:themeColor="text2" w:themeShade="BF"/>
          <w:sz w:val="21"/>
          <w:szCs w:val="21"/>
          <w:lang w:val="en-GB"/>
        </w:rPr>
        <w:t>The main purpose of</w:t>
      </w:r>
      <w:r w:rsidR="0007396F" w:rsidRPr="00303530">
        <w:rPr>
          <w:rFonts w:ascii="Times New Roman" w:hAnsi="Times New Roman" w:cs="Times New Roman"/>
          <w:color w:val="17365D" w:themeColor="text2" w:themeShade="BF"/>
          <w:sz w:val="21"/>
          <w:szCs w:val="21"/>
          <w:lang w:val="en-GB"/>
        </w:rPr>
        <w:t xml:space="preserve"> this laboratory is to calculate the differential rotation of the Sun by </w:t>
      </w:r>
      <w:r w:rsidRPr="00303530">
        <w:rPr>
          <w:rFonts w:ascii="Times New Roman" w:hAnsi="Times New Roman" w:cs="Times New Roman"/>
          <w:color w:val="17365D" w:themeColor="text2" w:themeShade="BF"/>
          <w:sz w:val="21"/>
          <w:szCs w:val="21"/>
          <w:lang w:val="en-GB"/>
        </w:rPr>
        <w:t>observing it and</w:t>
      </w:r>
      <w:r w:rsidR="00CD44BF">
        <w:rPr>
          <w:rFonts w:ascii="Times New Roman" w:hAnsi="Times New Roman" w:cs="Times New Roman"/>
          <w:color w:val="17365D" w:themeColor="text2" w:themeShade="BF"/>
          <w:sz w:val="21"/>
          <w:szCs w:val="21"/>
          <w:lang w:val="en-GB"/>
        </w:rPr>
        <w:t xml:space="preserve"> recognise the main features of the solar chromosphere. For this, you are going to take</w:t>
      </w:r>
      <w:r w:rsidRPr="00303530">
        <w:rPr>
          <w:rFonts w:ascii="Times New Roman" w:hAnsi="Times New Roman" w:cs="Times New Roman"/>
          <w:color w:val="17365D" w:themeColor="text2" w:themeShade="BF"/>
          <w:sz w:val="21"/>
          <w:szCs w:val="21"/>
          <w:lang w:val="en-GB"/>
        </w:rPr>
        <w:t xml:space="preserve"> images of </w:t>
      </w:r>
      <w:r w:rsidR="00CD44BF">
        <w:rPr>
          <w:rFonts w:ascii="Times New Roman" w:hAnsi="Times New Roman" w:cs="Times New Roman"/>
          <w:color w:val="17365D" w:themeColor="text2" w:themeShade="BF"/>
          <w:sz w:val="21"/>
          <w:szCs w:val="21"/>
          <w:lang w:val="en-GB"/>
        </w:rPr>
        <w:t>the Sun</w:t>
      </w:r>
      <w:r w:rsidRPr="00303530">
        <w:rPr>
          <w:rFonts w:ascii="Times New Roman" w:hAnsi="Times New Roman" w:cs="Times New Roman"/>
          <w:color w:val="17365D" w:themeColor="text2" w:themeShade="BF"/>
          <w:sz w:val="21"/>
          <w:szCs w:val="21"/>
          <w:lang w:val="en-GB"/>
        </w:rPr>
        <w:t xml:space="preserve"> with the </w:t>
      </w:r>
      <w:r w:rsidR="00CD44BF">
        <w:rPr>
          <w:rFonts w:ascii="Times New Roman" w:hAnsi="Times New Roman" w:cs="Times New Roman"/>
          <w:color w:val="17365D" w:themeColor="text2" w:themeShade="BF"/>
          <w:sz w:val="21"/>
          <w:szCs w:val="21"/>
          <w:lang w:val="en-GB"/>
        </w:rPr>
        <w:t>CESAR S</w:t>
      </w:r>
      <w:r w:rsidRPr="00303530">
        <w:rPr>
          <w:rFonts w:ascii="Times New Roman" w:hAnsi="Times New Roman" w:cs="Times New Roman"/>
          <w:color w:val="17365D" w:themeColor="text2" w:themeShade="BF"/>
          <w:sz w:val="21"/>
          <w:szCs w:val="21"/>
          <w:lang w:val="en-GB"/>
        </w:rPr>
        <w:t xml:space="preserve">olar </w:t>
      </w:r>
      <w:r w:rsidR="00CD44BF">
        <w:rPr>
          <w:rFonts w:ascii="Times New Roman" w:hAnsi="Times New Roman" w:cs="Times New Roman"/>
          <w:color w:val="17365D" w:themeColor="text2" w:themeShade="BF"/>
          <w:sz w:val="21"/>
          <w:szCs w:val="21"/>
          <w:lang w:val="en-GB"/>
        </w:rPr>
        <w:t>Observatory</w:t>
      </w:r>
      <w:r w:rsidRPr="00303530">
        <w:rPr>
          <w:rFonts w:ascii="Times New Roman" w:hAnsi="Times New Roman" w:cs="Times New Roman"/>
          <w:color w:val="17365D" w:themeColor="text2" w:themeShade="BF"/>
          <w:sz w:val="21"/>
          <w:szCs w:val="21"/>
          <w:lang w:val="en-GB"/>
        </w:rPr>
        <w:t xml:space="preserve">. To be able to estimate the differential rotation you need a reference frame, which are </w:t>
      </w:r>
      <w:r w:rsidR="00CD44BF">
        <w:rPr>
          <w:rFonts w:ascii="Times New Roman" w:hAnsi="Times New Roman" w:cs="Times New Roman"/>
          <w:color w:val="17365D" w:themeColor="text2" w:themeShade="BF"/>
          <w:sz w:val="21"/>
          <w:szCs w:val="21"/>
          <w:lang w:val="en-GB"/>
        </w:rPr>
        <w:t xml:space="preserve">the </w:t>
      </w:r>
      <w:r w:rsidRPr="00303530">
        <w:rPr>
          <w:rFonts w:ascii="Times New Roman" w:hAnsi="Times New Roman" w:cs="Times New Roman"/>
          <w:color w:val="17365D" w:themeColor="text2" w:themeShade="BF"/>
          <w:sz w:val="21"/>
          <w:szCs w:val="21"/>
          <w:lang w:val="en-GB"/>
        </w:rPr>
        <w:t xml:space="preserve">sunspots. </w:t>
      </w:r>
      <w:r w:rsidR="00FC4DC6" w:rsidRPr="00303530">
        <w:rPr>
          <w:rFonts w:ascii="Times New Roman" w:hAnsi="Times New Roman" w:cs="Times New Roman"/>
          <w:color w:val="17365D" w:themeColor="text2" w:themeShade="BF"/>
          <w:sz w:val="21"/>
          <w:szCs w:val="21"/>
          <w:lang w:val="en-GB"/>
        </w:rPr>
        <w:t xml:space="preserve">You need to see their </w:t>
      </w:r>
      <w:r w:rsidR="00CD44BF" w:rsidRPr="00303530">
        <w:rPr>
          <w:rFonts w:ascii="Times New Roman" w:hAnsi="Times New Roman" w:cs="Times New Roman"/>
          <w:color w:val="17365D" w:themeColor="text2" w:themeShade="BF"/>
          <w:sz w:val="21"/>
          <w:szCs w:val="21"/>
          <w:lang w:val="en-GB"/>
        </w:rPr>
        <w:t>movement;</w:t>
      </w:r>
      <w:r w:rsidR="00FC4DC6" w:rsidRPr="00303530">
        <w:rPr>
          <w:rFonts w:ascii="Times New Roman" w:hAnsi="Times New Roman" w:cs="Times New Roman"/>
          <w:color w:val="17365D" w:themeColor="text2" w:themeShade="BF"/>
          <w:sz w:val="21"/>
          <w:szCs w:val="21"/>
          <w:lang w:val="en-GB"/>
        </w:rPr>
        <w:t xml:space="preserve"> o</w:t>
      </w:r>
      <w:r w:rsidR="00372157" w:rsidRPr="00303530">
        <w:rPr>
          <w:rFonts w:ascii="Times New Roman" w:hAnsi="Times New Roman" w:cs="Times New Roman"/>
          <w:color w:val="17365D" w:themeColor="text2" w:themeShade="BF"/>
          <w:sz w:val="21"/>
          <w:szCs w:val="21"/>
          <w:lang w:val="en-GB"/>
        </w:rPr>
        <w:t xml:space="preserve">therwise it is impossible to do any calculations. </w:t>
      </w:r>
      <w:r w:rsidR="00FC4DC6" w:rsidRPr="00303530">
        <w:rPr>
          <w:rFonts w:ascii="Times New Roman" w:hAnsi="Times New Roman" w:cs="Times New Roman"/>
          <w:color w:val="17365D" w:themeColor="text2" w:themeShade="BF"/>
          <w:sz w:val="21"/>
          <w:szCs w:val="21"/>
          <w:lang w:val="en-GB"/>
        </w:rPr>
        <w:t xml:space="preserve">By taking images over a time period it is possible to see how they move over the surface. </w:t>
      </w:r>
      <w:r w:rsidR="00CD44BF">
        <w:rPr>
          <w:rFonts w:ascii="Times New Roman" w:hAnsi="Times New Roman" w:cs="Times New Roman"/>
          <w:color w:val="17365D" w:themeColor="text2" w:themeShade="BF"/>
          <w:sz w:val="21"/>
          <w:szCs w:val="21"/>
          <w:lang w:val="en-GB"/>
        </w:rPr>
        <w:t>From</w:t>
      </w:r>
      <w:r w:rsidR="00FC4DC6" w:rsidRPr="00303530">
        <w:rPr>
          <w:rFonts w:ascii="Times New Roman" w:hAnsi="Times New Roman" w:cs="Times New Roman"/>
          <w:color w:val="17365D" w:themeColor="text2" w:themeShade="BF"/>
          <w:sz w:val="21"/>
          <w:szCs w:val="21"/>
          <w:lang w:val="en-GB"/>
        </w:rPr>
        <w:t xml:space="preserve"> 3</w:t>
      </w:r>
      <w:r w:rsidR="00CD44BF">
        <w:rPr>
          <w:rFonts w:ascii="Times New Roman" w:hAnsi="Times New Roman" w:cs="Times New Roman"/>
          <w:color w:val="17365D" w:themeColor="text2" w:themeShade="BF"/>
          <w:sz w:val="21"/>
          <w:szCs w:val="21"/>
          <w:lang w:val="en-GB"/>
        </w:rPr>
        <w:t xml:space="preserve"> to </w:t>
      </w:r>
      <w:r w:rsidR="00FC4DC6" w:rsidRPr="00303530">
        <w:rPr>
          <w:rFonts w:ascii="Times New Roman" w:hAnsi="Times New Roman" w:cs="Times New Roman"/>
          <w:color w:val="17365D" w:themeColor="text2" w:themeShade="BF"/>
          <w:sz w:val="21"/>
          <w:szCs w:val="21"/>
          <w:lang w:val="en-GB"/>
        </w:rPr>
        <w:t xml:space="preserve">7 days </w:t>
      </w:r>
      <w:r w:rsidR="00CD44BF" w:rsidRPr="00303530">
        <w:rPr>
          <w:rFonts w:ascii="Times New Roman" w:hAnsi="Times New Roman" w:cs="Times New Roman"/>
          <w:color w:val="17365D" w:themeColor="text2" w:themeShade="BF"/>
          <w:sz w:val="21"/>
          <w:szCs w:val="21"/>
          <w:lang w:val="en-GB"/>
        </w:rPr>
        <w:t>are</w:t>
      </w:r>
      <w:r w:rsidR="00FC4DC6" w:rsidRPr="00303530">
        <w:rPr>
          <w:rFonts w:ascii="Times New Roman" w:hAnsi="Times New Roman" w:cs="Times New Roman"/>
          <w:color w:val="17365D" w:themeColor="text2" w:themeShade="BF"/>
          <w:sz w:val="21"/>
          <w:szCs w:val="21"/>
          <w:lang w:val="en-GB"/>
        </w:rPr>
        <w:t xml:space="preserve"> enough to see any movement. </w:t>
      </w:r>
    </w:p>
    <w:p w:rsidR="00314D8D" w:rsidRDefault="00FC4DC6" w:rsidP="00314D8D">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03530">
        <w:rPr>
          <w:rFonts w:ascii="Times New Roman" w:hAnsi="Times New Roman" w:cs="Times New Roman"/>
          <w:color w:val="17365D" w:themeColor="text2" w:themeShade="BF"/>
          <w:sz w:val="21"/>
          <w:szCs w:val="21"/>
          <w:lang w:val="en-GB"/>
        </w:rPr>
        <w:t xml:space="preserve">It is important to know if there are any sunspots on the Sun before attempting to </w:t>
      </w:r>
      <w:r w:rsidR="00CD44BF" w:rsidRPr="00303530">
        <w:rPr>
          <w:rFonts w:ascii="Times New Roman" w:hAnsi="Times New Roman" w:cs="Times New Roman"/>
          <w:color w:val="17365D" w:themeColor="text2" w:themeShade="BF"/>
          <w:sz w:val="21"/>
          <w:szCs w:val="21"/>
          <w:lang w:val="en-GB"/>
        </w:rPr>
        <w:t>take</w:t>
      </w:r>
      <w:r w:rsidRPr="00303530">
        <w:rPr>
          <w:rFonts w:ascii="Times New Roman" w:hAnsi="Times New Roman" w:cs="Times New Roman"/>
          <w:color w:val="17365D" w:themeColor="text2" w:themeShade="BF"/>
          <w:sz w:val="21"/>
          <w:szCs w:val="21"/>
          <w:lang w:val="en-GB"/>
        </w:rPr>
        <w:t xml:space="preserve"> images. Visit SOHO’s website and see the image of the Sun at the current date. If there are any</w:t>
      </w:r>
      <w:r w:rsidR="00E171C8" w:rsidRPr="00303530">
        <w:rPr>
          <w:rFonts w:ascii="Times New Roman" w:hAnsi="Times New Roman" w:cs="Times New Roman"/>
          <w:color w:val="17365D" w:themeColor="text2" w:themeShade="BF"/>
          <w:sz w:val="21"/>
          <w:szCs w:val="21"/>
          <w:lang w:val="en-GB"/>
        </w:rPr>
        <w:t xml:space="preserve"> sunspots present on the surface, then they probably will be there </w:t>
      </w:r>
      <w:r w:rsidR="00CD44BF">
        <w:rPr>
          <w:rFonts w:ascii="Times New Roman" w:hAnsi="Times New Roman" w:cs="Times New Roman"/>
          <w:color w:val="17365D" w:themeColor="text2" w:themeShade="BF"/>
          <w:sz w:val="21"/>
          <w:szCs w:val="21"/>
          <w:lang w:val="en-GB"/>
        </w:rPr>
        <w:t xml:space="preserve">for </w:t>
      </w:r>
      <w:r w:rsidR="00E171C8" w:rsidRPr="00303530">
        <w:rPr>
          <w:rFonts w:ascii="Times New Roman" w:hAnsi="Times New Roman" w:cs="Times New Roman"/>
          <w:color w:val="17365D" w:themeColor="text2" w:themeShade="BF"/>
          <w:sz w:val="21"/>
          <w:szCs w:val="21"/>
          <w:lang w:val="en-GB"/>
        </w:rPr>
        <w:t>the nex</w:t>
      </w:r>
      <w:r w:rsidR="00CD44BF">
        <w:rPr>
          <w:rFonts w:ascii="Times New Roman" w:hAnsi="Times New Roman" w:cs="Times New Roman"/>
          <w:color w:val="17365D" w:themeColor="text2" w:themeShade="BF"/>
          <w:sz w:val="21"/>
          <w:szCs w:val="21"/>
          <w:lang w:val="en-GB"/>
        </w:rPr>
        <w:t xml:space="preserve">t days. </w:t>
      </w:r>
      <w:r w:rsidR="00E171C8" w:rsidRPr="00303530">
        <w:rPr>
          <w:rFonts w:ascii="Times New Roman" w:hAnsi="Times New Roman" w:cs="Times New Roman"/>
          <w:color w:val="17365D" w:themeColor="text2" w:themeShade="BF"/>
          <w:sz w:val="21"/>
          <w:szCs w:val="21"/>
          <w:lang w:val="en-GB"/>
        </w:rPr>
        <w:t xml:space="preserve">The website for SOHO is </w:t>
      </w:r>
      <w:hyperlink r:id="rId19" w:history="1">
        <w:r w:rsidR="00CD44BF" w:rsidRPr="00CD44BF">
          <w:rPr>
            <w:rStyle w:val="Hipervnculo"/>
            <w:rFonts w:ascii="Times New Roman" w:hAnsi="Times New Roman" w:cs="Times New Roman"/>
          </w:rPr>
          <w:t>http://sohowww.nascom.nasa.gov/sunspots/</w:t>
        </w:r>
      </w:hyperlink>
      <w:r w:rsidR="00CD44BF">
        <w:rPr>
          <w:rFonts w:ascii="Times New Roman" w:hAnsi="Times New Roman" w:cs="Times New Roman"/>
        </w:rPr>
        <w:t>.</w:t>
      </w:r>
      <w:r w:rsidR="00CD44BF">
        <w:t xml:space="preserve"> </w:t>
      </w:r>
      <w:r w:rsidR="00314D8D" w:rsidRPr="00303530">
        <w:rPr>
          <w:rFonts w:ascii="Times New Roman" w:hAnsi="Times New Roman" w:cs="Times New Roman"/>
          <w:color w:val="17365D" w:themeColor="text2" w:themeShade="BF"/>
          <w:sz w:val="21"/>
          <w:szCs w:val="21"/>
          <w:lang w:val="en-GB"/>
        </w:rPr>
        <w:t>Since the Sun is rotating around its own axis and its surface is constantly moving, the sunspots will obviously be at different locations</w:t>
      </w:r>
      <w:r w:rsidR="00314D8D">
        <w:rPr>
          <w:rFonts w:ascii="Times New Roman" w:hAnsi="Times New Roman" w:cs="Times New Roman"/>
          <w:color w:val="17365D" w:themeColor="text2" w:themeShade="BF"/>
          <w:sz w:val="21"/>
          <w:szCs w:val="21"/>
          <w:lang w:val="en-GB"/>
        </w:rPr>
        <w:t xml:space="preserve"> each day</w:t>
      </w:r>
      <w:r w:rsidR="00314D8D" w:rsidRPr="00303530">
        <w:rPr>
          <w:rFonts w:ascii="Times New Roman" w:hAnsi="Times New Roman" w:cs="Times New Roman"/>
          <w:color w:val="17365D" w:themeColor="text2" w:themeShade="BF"/>
          <w:sz w:val="21"/>
          <w:szCs w:val="21"/>
          <w:lang w:val="en-GB"/>
        </w:rPr>
        <w:t xml:space="preserve">. </w:t>
      </w:r>
    </w:p>
    <w:p w:rsidR="00CD44BF" w:rsidRDefault="00CD44BF" w:rsidP="00CD44B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Firstly </w:t>
      </w:r>
      <w:r w:rsidR="00A30B18">
        <w:rPr>
          <w:rFonts w:ascii="Times New Roman" w:hAnsi="Times New Roman" w:cs="Times New Roman"/>
          <w:color w:val="17365D" w:themeColor="text2" w:themeShade="BF"/>
          <w:sz w:val="21"/>
          <w:szCs w:val="21"/>
          <w:lang w:val="en-GB"/>
        </w:rPr>
        <w:t xml:space="preserve">you are going to do some measurements on the images to align them and once it has been done you are going to calculate the heliographic coordinates of at least two sunspots at different latitude to be able to appreciate the differential rotation. With this task you will see that is relative easy to learn about the structure of the Sun. Just attempting to the sunspots you will see that it is not a solid body and that it rotates at a very high rate considering its huge mass. </w:t>
      </w:r>
    </w:p>
    <w:p w:rsidR="00C468D9" w:rsidRDefault="00E171C8" w:rsidP="00CD44B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303530">
        <w:rPr>
          <w:rFonts w:ascii="Times New Roman" w:hAnsi="Times New Roman" w:cs="Times New Roman"/>
          <w:color w:val="17365D" w:themeColor="text2" w:themeShade="BF"/>
          <w:sz w:val="21"/>
          <w:szCs w:val="21"/>
          <w:lang w:val="en-GB"/>
        </w:rPr>
        <w:t>When you start with your calculations you can use whatever method you want, easy or a little more challenging one</w:t>
      </w:r>
      <w:r w:rsidR="00413B69" w:rsidRPr="00303530">
        <w:rPr>
          <w:rFonts w:ascii="Times New Roman" w:hAnsi="Times New Roman" w:cs="Times New Roman"/>
          <w:color w:val="17365D" w:themeColor="text2" w:themeShade="BF"/>
          <w:sz w:val="21"/>
          <w:szCs w:val="21"/>
          <w:lang w:val="en-GB"/>
        </w:rPr>
        <w:t>, it does not matter as long as you get a result that is reasonable</w:t>
      </w:r>
      <w:r w:rsidR="003A3125" w:rsidRPr="00303530">
        <w:rPr>
          <w:rFonts w:ascii="Times New Roman" w:hAnsi="Times New Roman" w:cs="Times New Roman"/>
          <w:color w:val="17365D" w:themeColor="text2" w:themeShade="BF"/>
          <w:sz w:val="21"/>
          <w:szCs w:val="21"/>
          <w:lang w:val="en-GB"/>
        </w:rPr>
        <w:t xml:space="preserve"> and close to the real value</w:t>
      </w:r>
      <w:r w:rsidR="00413B69" w:rsidRPr="00303530">
        <w:rPr>
          <w:rFonts w:ascii="Times New Roman" w:hAnsi="Times New Roman" w:cs="Times New Roman"/>
          <w:color w:val="17365D" w:themeColor="text2" w:themeShade="BF"/>
          <w:sz w:val="21"/>
          <w:szCs w:val="21"/>
          <w:lang w:val="en-GB"/>
        </w:rPr>
        <w:t xml:space="preserve">. </w:t>
      </w:r>
    </w:p>
    <w:p w:rsidR="00314D8D" w:rsidRDefault="00314D8D" w:rsidP="00CD44B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lastRenderedPageBreak/>
        <w:t>We provide you the real value of the solar rate and also the rotation rate of all the rest of the planets so you could compare them attempting to their masses, volumes...</w:t>
      </w:r>
    </w:p>
    <w:p w:rsidR="00D7471D" w:rsidRDefault="00D7471D" w:rsidP="00CD44B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Finally using the h-Alpha images you should be able to recognize </w:t>
      </w:r>
      <w:r w:rsidR="00387076">
        <w:rPr>
          <w:rFonts w:ascii="Times New Roman" w:hAnsi="Times New Roman" w:cs="Times New Roman"/>
          <w:color w:val="17365D" w:themeColor="text2" w:themeShade="BF"/>
          <w:sz w:val="21"/>
          <w:szCs w:val="21"/>
          <w:lang w:val="en-GB"/>
        </w:rPr>
        <w:t xml:space="preserve">all the features on the chromosphere. It would be an easy task for you because you have an example for each feature in the “theoretical background” section. Take a look at all the images because some of these features </w:t>
      </w:r>
      <w:r w:rsidR="00D378EB">
        <w:rPr>
          <w:rFonts w:ascii="Times New Roman" w:hAnsi="Times New Roman" w:cs="Times New Roman"/>
          <w:color w:val="17365D" w:themeColor="text2" w:themeShade="BF"/>
          <w:sz w:val="21"/>
          <w:szCs w:val="21"/>
          <w:lang w:val="en-GB"/>
        </w:rPr>
        <w:t xml:space="preserve">may appear and disappear between each day. </w:t>
      </w:r>
      <w:r w:rsidR="00934B2C">
        <w:rPr>
          <w:rFonts w:ascii="Times New Roman" w:hAnsi="Times New Roman" w:cs="Times New Roman"/>
          <w:color w:val="17365D" w:themeColor="text2" w:themeShade="BF"/>
          <w:sz w:val="21"/>
          <w:szCs w:val="21"/>
          <w:lang w:val="en-GB"/>
        </w:rPr>
        <w:t>Furthermore, every feature may also appear with different sizes.</w:t>
      </w:r>
    </w:p>
    <w:p w:rsidR="00C468D9" w:rsidRDefault="00DF236C" w:rsidP="001C0476">
      <w:pPr>
        <w:spacing w:after="100" w:afterAutospacing="1" w:line="240" w:lineRule="auto"/>
        <w:jc w:val="both"/>
        <w:rPr>
          <w:rFonts w:ascii="Times New Roman" w:hAnsi="Times New Roman" w:cs="Times New Roman"/>
          <w:b/>
          <w:color w:val="17365D" w:themeColor="text2" w:themeShade="BF"/>
          <w:sz w:val="24"/>
          <w:szCs w:val="24"/>
          <w:lang w:val="en-GB"/>
        </w:rPr>
      </w:pPr>
      <w:r w:rsidRPr="00303530">
        <w:rPr>
          <w:rFonts w:ascii="Times New Roman" w:hAnsi="Times New Roman" w:cs="Times New Roman"/>
          <w:b/>
          <w:color w:val="17365D" w:themeColor="text2" w:themeShade="BF"/>
          <w:sz w:val="24"/>
          <w:szCs w:val="24"/>
          <w:lang w:val="en-GB"/>
        </w:rPr>
        <w:t>Laboratory execution</w:t>
      </w:r>
    </w:p>
    <w:p w:rsidR="00934B2C" w:rsidRPr="00934B2C" w:rsidRDefault="00934B2C" w:rsidP="00D8492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sidRPr="00934B2C">
        <w:rPr>
          <w:rFonts w:ascii="Times New Roman" w:hAnsi="Times New Roman" w:cs="Times New Roman"/>
          <w:color w:val="17365D" w:themeColor="text2" w:themeShade="BF"/>
          <w:sz w:val="21"/>
          <w:szCs w:val="21"/>
          <w:lang w:val="en-GB"/>
        </w:rPr>
        <w:t xml:space="preserve">Start by reading the Booklet to understand the theory. By doing this, the laboratory will become much </w:t>
      </w:r>
      <w:proofErr w:type="gramStart"/>
      <w:r w:rsidRPr="00934B2C">
        <w:rPr>
          <w:rFonts w:ascii="Times New Roman" w:hAnsi="Times New Roman" w:cs="Times New Roman"/>
          <w:color w:val="17365D" w:themeColor="text2" w:themeShade="BF"/>
          <w:sz w:val="21"/>
          <w:szCs w:val="21"/>
          <w:lang w:val="en-GB"/>
        </w:rPr>
        <w:t>more easier</w:t>
      </w:r>
      <w:proofErr w:type="gramEnd"/>
      <w:r w:rsidRPr="00934B2C">
        <w:rPr>
          <w:rFonts w:ascii="Times New Roman" w:hAnsi="Times New Roman" w:cs="Times New Roman"/>
          <w:color w:val="17365D" w:themeColor="text2" w:themeShade="BF"/>
          <w:sz w:val="21"/>
          <w:szCs w:val="21"/>
          <w:lang w:val="en-GB"/>
        </w:rPr>
        <w:t xml:space="preserve"> to execute since you will have less questions and more understanding.</w:t>
      </w:r>
    </w:p>
    <w:p w:rsidR="006F3BBF" w:rsidRDefault="006F3BBF" w:rsidP="00D8492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 xml:space="preserve">If your group has access to the Solar </w:t>
      </w:r>
      <w:r w:rsidR="00264B2B">
        <w:rPr>
          <w:rFonts w:ascii="Times New Roman" w:hAnsi="Times New Roman" w:cs="Times New Roman"/>
          <w:color w:val="17365D" w:themeColor="text2" w:themeShade="BF"/>
          <w:sz w:val="21"/>
          <w:szCs w:val="21"/>
          <w:lang w:val="en-GB"/>
        </w:rPr>
        <w:t>Observatory</w:t>
      </w:r>
      <w:r>
        <w:rPr>
          <w:rFonts w:ascii="Times New Roman" w:hAnsi="Times New Roman" w:cs="Times New Roman"/>
          <w:color w:val="17365D" w:themeColor="text2" w:themeShade="BF"/>
          <w:sz w:val="21"/>
          <w:szCs w:val="21"/>
          <w:lang w:val="en-GB"/>
        </w:rPr>
        <w:t xml:space="preserve"> it is supposed that you have already</w:t>
      </w:r>
      <w:r w:rsidRPr="00385715">
        <w:rPr>
          <w:rFonts w:ascii="Times New Roman" w:hAnsi="Times New Roman" w:cs="Times New Roman"/>
          <w:color w:val="17365D" w:themeColor="text2" w:themeShade="BF"/>
          <w:sz w:val="21"/>
          <w:szCs w:val="21"/>
          <w:lang w:val="en-GB"/>
        </w:rPr>
        <w:t xml:space="preserve"> choose a date for the beg</w:t>
      </w:r>
      <w:r>
        <w:rPr>
          <w:rFonts w:ascii="Times New Roman" w:hAnsi="Times New Roman" w:cs="Times New Roman"/>
          <w:color w:val="17365D" w:themeColor="text2" w:themeShade="BF"/>
          <w:sz w:val="21"/>
          <w:szCs w:val="21"/>
          <w:lang w:val="en-GB"/>
        </w:rPr>
        <w:t>inning of the observation, and</w:t>
      </w:r>
      <w:r w:rsidRPr="00385715">
        <w:rPr>
          <w:rFonts w:ascii="Times New Roman" w:hAnsi="Times New Roman" w:cs="Times New Roman"/>
          <w:color w:val="17365D" w:themeColor="text2" w:themeShade="BF"/>
          <w:sz w:val="21"/>
          <w:szCs w:val="21"/>
          <w:lang w:val="en-GB"/>
        </w:rPr>
        <w:t xml:space="preserve"> decide</w:t>
      </w:r>
      <w:r>
        <w:rPr>
          <w:rFonts w:ascii="Times New Roman" w:hAnsi="Times New Roman" w:cs="Times New Roman"/>
          <w:color w:val="17365D" w:themeColor="text2" w:themeShade="BF"/>
          <w:sz w:val="21"/>
          <w:szCs w:val="21"/>
          <w:lang w:val="en-GB"/>
        </w:rPr>
        <w:t>d in</w:t>
      </w:r>
      <w:r w:rsidRPr="00385715">
        <w:rPr>
          <w:rFonts w:ascii="Times New Roman" w:hAnsi="Times New Roman" w:cs="Times New Roman"/>
          <w:color w:val="17365D" w:themeColor="text2" w:themeShade="BF"/>
          <w:sz w:val="21"/>
          <w:szCs w:val="21"/>
          <w:lang w:val="en-GB"/>
        </w:rPr>
        <w:t xml:space="preserve"> how many days it will conclude. In the end, a start date and a finish date should be picked. An observation period of </w:t>
      </w:r>
      <w:r>
        <w:rPr>
          <w:rFonts w:ascii="Times New Roman" w:hAnsi="Times New Roman" w:cs="Times New Roman"/>
          <w:color w:val="17365D" w:themeColor="text2" w:themeShade="BF"/>
          <w:sz w:val="21"/>
          <w:szCs w:val="21"/>
          <w:lang w:val="en-GB"/>
        </w:rPr>
        <w:t>3</w:t>
      </w:r>
      <w:r w:rsidRPr="00385715">
        <w:rPr>
          <w:rFonts w:ascii="Times New Roman" w:hAnsi="Times New Roman" w:cs="Times New Roman"/>
          <w:color w:val="17365D" w:themeColor="text2" w:themeShade="BF"/>
          <w:sz w:val="21"/>
          <w:szCs w:val="21"/>
          <w:lang w:val="en-GB"/>
        </w:rPr>
        <w:t>-</w:t>
      </w:r>
      <w:r>
        <w:rPr>
          <w:rFonts w:ascii="Times New Roman" w:hAnsi="Times New Roman" w:cs="Times New Roman"/>
          <w:color w:val="17365D" w:themeColor="text2" w:themeShade="BF"/>
          <w:sz w:val="21"/>
          <w:szCs w:val="21"/>
          <w:lang w:val="en-GB"/>
        </w:rPr>
        <w:t>7</w:t>
      </w:r>
      <w:r w:rsidRPr="00385715">
        <w:rPr>
          <w:rFonts w:ascii="Times New Roman" w:hAnsi="Times New Roman" w:cs="Times New Roman"/>
          <w:color w:val="17365D" w:themeColor="text2" w:themeShade="BF"/>
          <w:sz w:val="21"/>
          <w:szCs w:val="21"/>
          <w:lang w:val="en-GB"/>
        </w:rPr>
        <w:t xml:space="preserve"> days is a good example. It may seem to be many days but you will get a better visualization </w:t>
      </w:r>
      <w:r w:rsidR="00264B2B">
        <w:rPr>
          <w:rFonts w:ascii="Times New Roman" w:hAnsi="Times New Roman" w:cs="Times New Roman"/>
          <w:color w:val="17365D" w:themeColor="text2" w:themeShade="BF"/>
          <w:sz w:val="21"/>
          <w:szCs w:val="21"/>
          <w:lang w:val="en-GB"/>
        </w:rPr>
        <w:t>of all the Sun’s features</w:t>
      </w:r>
      <w:r w:rsidRPr="00385715">
        <w:rPr>
          <w:rFonts w:ascii="Times New Roman" w:hAnsi="Times New Roman" w:cs="Times New Roman"/>
          <w:color w:val="17365D" w:themeColor="text2" w:themeShade="BF"/>
          <w:sz w:val="21"/>
          <w:szCs w:val="21"/>
          <w:lang w:val="en-GB"/>
        </w:rPr>
        <w:t>.</w:t>
      </w:r>
    </w:p>
    <w:p w:rsidR="006F3BBF" w:rsidRDefault="00BC10AC" w:rsidP="008F77FB">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Once you have the</w:t>
      </w:r>
      <w:r w:rsidR="006F3BBF">
        <w:rPr>
          <w:rFonts w:ascii="Times New Roman" w:hAnsi="Times New Roman" w:cs="Times New Roman"/>
          <w:color w:val="17365D" w:themeColor="text2" w:themeShade="BF"/>
          <w:sz w:val="21"/>
          <w:szCs w:val="21"/>
          <w:lang w:val="en-GB"/>
        </w:rPr>
        <w:t xml:space="preserve"> images of the Sun, it is time to start the measurements</w:t>
      </w:r>
      <w:r w:rsidR="006F3BBF" w:rsidRPr="00385715">
        <w:rPr>
          <w:rFonts w:ascii="Times New Roman" w:hAnsi="Times New Roman" w:cs="Times New Roman"/>
          <w:color w:val="17365D" w:themeColor="text2" w:themeShade="BF"/>
          <w:sz w:val="21"/>
          <w:szCs w:val="21"/>
          <w:lang w:val="en-GB"/>
        </w:rPr>
        <w:t xml:space="preserve">. You will need to write down </w:t>
      </w:r>
      <w:r w:rsidR="006F3BBF">
        <w:rPr>
          <w:rFonts w:ascii="Times New Roman" w:hAnsi="Times New Roman" w:cs="Times New Roman"/>
          <w:color w:val="17365D" w:themeColor="text2" w:themeShade="BF"/>
          <w:sz w:val="21"/>
          <w:szCs w:val="21"/>
          <w:lang w:val="en-GB"/>
        </w:rPr>
        <w:t>the</w:t>
      </w:r>
      <w:r w:rsidR="006F3BBF" w:rsidRPr="00385715">
        <w:rPr>
          <w:rFonts w:ascii="Times New Roman" w:hAnsi="Times New Roman" w:cs="Times New Roman"/>
          <w:color w:val="17365D" w:themeColor="text2" w:themeShade="BF"/>
          <w:sz w:val="21"/>
          <w:szCs w:val="21"/>
          <w:lang w:val="en-GB"/>
        </w:rPr>
        <w:t xml:space="preserve"> day </w:t>
      </w:r>
      <w:r w:rsidR="006F3BBF">
        <w:rPr>
          <w:rFonts w:ascii="Times New Roman" w:hAnsi="Times New Roman" w:cs="Times New Roman"/>
          <w:color w:val="17365D" w:themeColor="text2" w:themeShade="BF"/>
          <w:sz w:val="21"/>
          <w:szCs w:val="21"/>
          <w:lang w:val="en-GB"/>
        </w:rPr>
        <w:t xml:space="preserve">and time the pictures you are using were </w:t>
      </w:r>
      <w:r w:rsidR="006F3BBF" w:rsidRPr="00385715">
        <w:rPr>
          <w:rFonts w:ascii="Times New Roman" w:hAnsi="Times New Roman" w:cs="Times New Roman"/>
          <w:color w:val="17365D" w:themeColor="text2" w:themeShade="BF"/>
          <w:sz w:val="21"/>
          <w:szCs w:val="21"/>
          <w:lang w:val="en-GB"/>
        </w:rPr>
        <w:t>taken</w:t>
      </w:r>
      <w:r w:rsidR="006F3BBF">
        <w:rPr>
          <w:rFonts w:ascii="Times New Roman" w:hAnsi="Times New Roman" w:cs="Times New Roman"/>
          <w:color w:val="17365D" w:themeColor="text2" w:themeShade="BF"/>
          <w:sz w:val="21"/>
          <w:szCs w:val="21"/>
          <w:lang w:val="en-GB"/>
        </w:rPr>
        <w:t xml:space="preserve"> and write down t</w:t>
      </w:r>
      <w:r w:rsidR="006F3BBF" w:rsidRPr="00385715">
        <w:rPr>
          <w:rFonts w:ascii="Times New Roman" w:hAnsi="Times New Roman" w:cs="Times New Roman"/>
          <w:color w:val="17365D" w:themeColor="text2" w:themeShade="BF"/>
          <w:sz w:val="21"/>
          <w:szCs w:val="21"/>
          <w:lang w:val="en-GB"/>
        </w:rPr>
        <w:t>he position</w:t>
      </w:r>
      <w:r w:rsidR="006F3BBF">
        <w:rPr>
          <w:rFonts w:ascii="Times New Roman" w:hAnsi="Times New Roman" w:cs="Times New Roman"/>
          <w:color w:val="17365D" w:themeColor="text2" w:themeShade="BF"/>
          <w:sz w:val="21"/>
          <w:szCs w:val="21"/>
          <w:lang w:val="en-GB"/>
        </w:rPr>
        <w:t xml:space="preserve"> of the sunspots that appear on it.</w:t>
      </w:r>
      <w:r w:rsidR="006F3BBF" w:rsidRPr="00385715">
        <w:rPr>
          <w:rFonts w:ascii="Times New Roman" w:hAnsi="Times New Roman" w:cs="Times New Roman"/>
          <w:color w:val="17365D" w:themeColor="text2" w:themeShade="BF"/>
          <w:sz w:val="21"/>
          <w:szCs w:val="21"/>
          <w:lang w:val="en-GB"/>
        </w:rPr>
        <w:t xml:space="preserve"> </w:t>
      </w:r>
      <w:r w:rsidR="006F3BBF">
        <w:rPr>
          <w:rFonts w:ascii="Times New Roman" w:hAnsi="Times New Roman" w:cs="Times New Roman"/>
          <w:color w:val="17365D" w:themeColor="text2" w:themeShade="BF"/>
          <w:sz w:val="21"/>
          <w:szCs w:val="21"/>
          <w:lang w:val="en-GB"/>
        </w:rPr>
        <w:t>Follow your teacher instructions</w:t>
      </w:r>
      <w:r w:rsidR="00701F64">
        <w:rPr>
          <w:rFonts w:ascii="Times New Roman" w:hAnsi="Times New Roman" w:cs="Times New Roman"/>
          <w:color w:val="17365D" w:themeColor="text2" w:themeShade="BF"/>
          <w:sz w:val="21"/>
          <w:szCs w:val="21"/>
          <w:lang w:val="en-GB"/>
        </w:rPr>
        <w:t xml:space="preserve"> to first align the images and then</w:t>
      </w:r>
      <w:r w:rsidR="006F3BBF">
        <w:rPr>
          <w:rFonts w:ascii="Times New Roman" w:hAnsi="Times New Roman" w:cs="Times New Roman"/>
          <w:color w:val="17365D" w:themeColor="text2" w:themeShade="BF"/>
          <w:sz w:val="21"/>
          <w:szCs w:val="21"/>
          <w:lang w:val="en-GB"/>
        </w:rPr>
        <w:t xml:space="preserve"> calculate the heliographic coordinates of </w:t>
      </w:r>
      <w:r w:rsidR="00701F64">
        <w:rPr>
          <w:rFonts w:ascii="Times New Roman" w:hAnsi="Times New Roman" w:cs="Times New Roman"/>
          <w:color w:val="17365D" w:themeColor="text2" w:themeShade="BF"/>
          <w:sz w:val="21"/>
          <w:szCs w:val="21"/>
          <w:lang w:val="en-GB"/>
        </w:rPr>
        <w:t>at least two sunspots at different latitudes</w:t>
      </w:r>
      <w:r w:rsidR="008F77FB">
        <w:rPr>
          <w:rFonts w:ascii="Times New Roman" w:hAnsi="Times New Roman" w:cs="Times New Roman"/>
          <w:color w:val="17365D" w:themeColor="text2" w:themeShade="BF"/>
          <w:sz w:val="21"/>
          <w:szCs w:val="21"/>
          <w:lang w:val="en-GB"/>
        </w:rPr>
        <w:t xml:space="preserve"> as showed below</w:t>
      </w:r>
      <w:r w:rsidR="00701F64">
        <w:rPr>
          <w:rFonts w:ascii="Times New Roman" w:hAnsi="Times New Roman" w:cs="Times New Roman"/>
          <w:color w:val="17365D" w:themeColor="text2" w:themeShade="BF"/>
          <w:sz w:val="21"/>
          <w:szCs w:val="21"/>
          <w:lang w:val="en-GB"/>
        </w:rPr>
        <w:t>. For example, two sunspots at 7 and 14 d</w:t>
      </w:r>
      <w:r w:rsidR="008F77FB">
        <w:rPr>
          <w:rFonts w:ascii="Times New Roman" w:hAnsi="Times New Roman" w:cs="Times New Roman"/>
          <w:color w:val="17365D" w:themeColor="text2" w:themeShade="BF"/>
          <w:sz w:val="21"/>
          <w:szCs w:val="21"/>
          <w:lang w:val="en-GB"/>
        </w:rPr>
        <w:t>egrees is a good example; it doesn’t matter if the sunspots appear in different hemispheres, you just have to look at the absolute value of the latitude.</w:t>
      </w:r>
    </w:p>
    <w:tbl>
      <w:tblPr>
        <w:tblStyle w:val="Tablaconcuadrcula"/>
        <w:tblW w:w="8505" w:type="dxa"/>
        <w:jc w:val="center"/>
        <w:tblInd w:w="60" w:type="dxa"/>
        <w:tblLayout w:type="fixed"/>
        <w:tblLook w:val="04A0" w:firstRow="1" w:lastRow="0" w:firstColumn="1" w:lastColumn="0" w:noHBand="0" w:noVBand="1"/>
      </w:tblPr>
      <w:tblGrid>
        <w:gridCol w:w="1701"/>
        <w:gridCol w:w="1701"/>
        <w:gridCol w:w="1701"/>
        <w:gridCol w:w="1701"/>
        <w:gridCol w:w="1701"/>
      </w:tblGrid>
      <w:tr w:rsidR="008F77FB" w:rsidTr="00AB67F3">
        <w:trPr>
          <w:jc w:val="center"/>
        </w:trPr>
        <w:tc>
          <w:tcPr>
            <w:tcW w:w="1701" w:type="dxa"/>
            <w:shd w:val="clear" w:color="auto" w:fill="17365D" w:themeFill="text2" w:themeFillShade="BF"/>
            <w:vAlign w:val="center"/>
          </w:tcPr>
          <w:p w:rsidR="008F77FB" w:rsidRPr="00294DDA" w:rsidRDefault="008F77FB"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Date/time</w:t>
            </w:r>
          </w:p>
        </w:tc>
        <w:tc>
          <w:tcPr>
            <w:tcW w:w="1701" w:type="dxa"/>
            <w:shd w:val="clear" w:color="auto" w:fill="17365D" w:themeFill="text2" w:themeFillShade="BF"/>
            <w:vAlign w:val="center"/>
          </w:tcPr>
          <w:p w:rsidR="008F77FB" w:rsidRDefault="008F77FB"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Sunspot</w:t>
            </w:r>
          </w:p>
        </w:tc>
        <w:tc>
          <w:tcPr>
            <w:tcW w:w="1701" w:type="dxa"/>
            <w:shd w:val="clear" w:color="auto" w:fill="17365D" w:themeFill="text2" w:themeFillShade="BF"/>
            <w:vAlign w:val="center"/>
          </w:tcPr>
          <w:p w:rsidR="008F77FB" w:rsidRPr="00294DDA" w:rsidRDefault="008F77FB"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Longitude(˚)</w:t>
            </w:r>
          </w:p>
        </w:tc>
        <w:tc>
          <w:tcPr>
            <w:tcW w:w="1701" w:type="dxa"/>
            <w:shd w:val="clear" w:color="auto" w:fill="17365D" w:themeFill="text2" w:themeFillShade="BF"/>
            <w:vAlign w:val="center"/>
          </w:tcPr>
          <w:p w:rsidR="008F77FB" w:rsidRPr="00294DDA" w:rsidRDefault="008F77FB"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Latitude(˚)</w:t>
            </w:r>
          </w:p>
        </w:tc>
        <w:tc>
          <w:tcPr>
            <w:tcW w:w="1701" w:type="dxa"/>
            <w:shd w:val="clear" w:color="auto" w:fill="17365D" w:themeFill="text2" w:themeFillShade="BF"/>
            <w:vAlign w:val="center"/>
          </w:tcPr>
          <w:p w:rsidR="008F77FB" w:rsidRPr="00294DDA" w:rsidRDefault="008F77FB"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Observations</w:t>
            </w:r>
          </w:p>
        </w:tc>
      </w:tr>
      <w:tr w:rsidR="008F77FB" w:rsidTr="00AB67F3">
        <w:trPr>
          <w:jc w:val="center"/>
        </w:trPr>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17/11/14 – 12:00</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242,813</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-18,209</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p>
        </w:tc>
      </w:tr>
      <w:tr w:rsidR="008F77FB" w:rsidTr="00AB67F3">
        <w:trPr>
          <w:jc w:val="center"/>
        </w:trPr>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17/11/14 – 12:00</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246,745</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+12,699</w:t>
            </w:r>
          </w:p>
        </w:tc>
        <w:tc>
          <w:tcPr>
            <w:tcW w:w="1701" w:type="dxa"/>
            <w:vAlign w:val="center"/>
          </w:tcPr>
          <w:p w:rsidR="008F77FB" w:rsidRDefault="008F77FB" w:rsidP="00AB67F3">
            <w:pPr>
              <w:jc w:val="center"/>
              <w:rPr>
                <w:rFonts w:ascii="Times New Roman" w:hAnsi="Times New Roman" w:cs="Times New Roman"/>
                <w:color w:val="17365D" w:themeColor="text2" w:themeShade="BF"/>
                <w:sz w:val="21"/>
                <w:szCs w:val="21"/>
                <w:lang w:val="en-GB"/>
              </w:rPr>
            </w:pPr>
          </w:p>
        </w:tc>
      </w:tr>
    </w:tbl>
    <w:p w:rsidR="008F77FB" w:rsidRDefault="008F77FB" w:rsidP="006F3BBF">
      <w:pPr>
        <w:spacing w:line="240" w:lineRule="auto"/>
        <w:ind w:left="142" w:firstLine="284"/>
        <w:jc w:val="both"/>
        <w:rPr>
          <w:rFonts w:ascii="Times New Roman" w:hAnsi="Times New Roman" w:cs="Times New Roman"/>
          <w:color w:val="17365D" w:themeColor="text2" w:themeShade="BF"/>
          <w:sz w:val="21"/>
          <w:szCs w:val="21"/>
          <w:lang w:val="en-GB"/>
        </w:rPr>
      </w:pPr>
    </w:p>
    <w:p w:rsidR="008F77FB" w:rsidRDefault="00FB3B53" w:rsidP="00D8492F">
      <w:pPr>
        <w:spacing w:after="100" w:afterAutospacing="1" w:line="240" w:lineRule="auto"/>
        <w:ind w:left="142" w:firstLine="284"/>
        <w:jc w:val="both"/>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Following the instructions included in the CESAR software for this Science Case you will be able to do all the measurements and you will also be able to align the images with a solar grid to easily determine the coordinates of any sunspot.</w:t>
      </w:r>
      <w:r w:rsidR="008F77FB">
        <w:rPr>
          <w:rFonts w:ascii="Times New Roman" w:hAnsi="Times New Roman" w:cs="Times New Roman"/>
          <w:color w:val="17365D" w:themeColor="text2" w:themeShade="BF"/>
          <w:sz w:val="21"/>
          <w:szCs w:val="21"/>
          <w:lang w:val="en-GB"/>
        </w:rPr>
        <w:t xml:space="preserve"> Another way to do this is to plot the sunspots on a paper and use a protractor to project the Sun’s image on a board and then print the spots on a grid of the Sun, which your teacher is provided with if he consider this option.</w:t>
      </w:r>
    </w:p>
    <w:p w:rsidR="005D657B" w:rsidRDefault="005D657B" w:rsidP="00D8492F">
      <w:pPr>
        <w:pStyle w:val="Prrafodelista"/>
        <w:spacing w:after="100" w:afterAutospacing="1" w:line="240" w:lineRule="auto"/>
        <w:ind w:left="142" w:firstLine="284"/>
        <w:contextualSpacing w:val="0"/>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 xml:space="preserve">When </w:t>
      </w:r>
      <w:r w:rsidR="00701F64">
        <w:rPr>
          <w:rFonts w:ascii="Times New Roman" w:hAnsi="Times New Roman" w:cs="Times New Roman"/>
          <w:color w:val="17365D" w:themeColor="text2" w:themeShade="BF"/>
          <w:sz w:val="21"/>
          <w:szCs w:val="21"/>
          <w:shd w:val="clear" w:color="auto" w:fill="FFFFFF"/>
        </w:rPr>
        <w:t>all the measureme</w:t>
      </w:r>
      <w:r w:rsidR="00FB3B53">
        <w:rPr>
          <w:rFonts w:ascii="Times New Roman" w:hAnsi="Times New Roman" w:cs="Times New Roman"/>
          <w:color w:val="17365D" w:themeColor="text2" w:themeShade="BF"/>
          <w:sz w:val="21"/>
          <w:szCs w:val="21"/>
          <w:shd w:val="clear" w:color="auto" w:fill="FFFFFF"/>
        </w:rPr>
        <w:t>nts have been done you have to calculate the angular velocity of the sunspots you choose. For this you just have to write down the longitudinal change in degrees for each pair of images and its corresponding time interval between each pair</w:t>
      </w:r>
      <w:r w:rsidR="00D8492F">
        <w:rPr>
          <w:rFonts w:ascii="Times New Roman" w:hAnsi="Times New Roman" w:cs="Times New Roman"/>
          <w:color w:val="17365D" w:themeColor="text2" w:themeShade="BF"/>
          <w:sz w:val="21"/>
          <w:szCs w:val="21"/>
          <w:shd w:val="clear" w:color="auto" w:fill="FFFFFF"/>
        </w:rPr>
        <w:t xml:space="preserve"> and all for each sunspot</w:t>
      </w:r>
      <w:r w:rsidR="00FB3B53">
        <w:rPr>
          <w:rFonts w:ascii="Times New Roman" w:hAnsi="Times New Roman" w:cs="Times New Roman"/>
          <w:color w:val="17365D" w:themeColor="text2" w:themeShade="BF"/>
          <w:sz w:val="21"/>
          <w:szCs w:val="21"/>
          <w:shd w:val="clear" w:color="auto" w:fill="FFFFFF"/>
        </w:rPr>
        <w:t xml:space="preserve">. </w:t>
      </w:r>
      <w:r w:rsidR="00D8492F">
        <w:rPr>
          <w:rFonts w:ascii="Times New Roman" w:hAnsi="Times New Roman" w:cs="Times New Roman"/>
          <w:color w:val="17365D" w:themeColor="text2" w:themeShade="BF"/>
          <w:sz w:val="21"/>
          <w:szCs w:val="21"/>
          <w:shd w:val="clear" w:color="auto" w:fill="FFFFFF"/>
        </w:rPr>
        <w:t>Here is an example for the first one:</w:t>
      </w:r>
    </w:p>
    <w:tbl>
      <w:tblPr>
        <w:tblStyle w:val="Tablaconcuadrcula"/>
        <w:tblW w:w="0" w:type="auto"/>
        <w:jc w:val="center"/>
        <w:tblInd w:w="60" w:type="dxa"/>
        <w:tblLook w:val="04A0" w:firstRow="1" w:lastRow="0" w:firstColumn="1" w:lastColumn="0" w:noHBand="0" w:noVBand="1"/>
      </w:tblPr>
      <w:tblGrid>
        <w:gridCol w:w="656"/>
        <w:gridCol w:w="2656"/>
        <w:gridCol w:w="2871"/>
      </w:tblGrid>
      <w:tr w:rsidR="00D8492F" w:rsidTr="00AB67F3">
        <w:trPr>
          <w:jc w:val="center"/>
        </w:trPr>
        <w:tc>
          <w:tcPr>
            <w:tcW w:w="0" w:type="auto"/>
            <w:gridSpan w:val="2"/>
            <w:shd w:val="clear" w:color="auto" w:fill="17365D" w:themeFill="text2" w:themeFillShade="BF"/>
            <w:vAlign w:val="center"/>
          </w:tcPr>
          <w:p w:rsidR="00D8492F" w:rsidRDefault="00D8492F"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Sunspot 1</w:t>
            </w:r>
          </w:p>
        </w:tc>
        <w:tc>
          <w:tcPr>
            <w:tcW w:w="2871" w:type="dxa"/>
            <w:shd w:val="clear" w:color="auto" w:fill="17365D" w:themeFill="text2" w:themeFillShade="BF"/>
            <w:vAlign w:val="center"/>
          </w:tcPr>
          <w:p w:rsidR="00D8492F" w:rsidRDefault="00D8492F"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Latitude 16</w:t>
            </w:r>
          </w:p>
        </w:tc>
      </w:tr>
      <w:tr w:rsidR="00D8492F" w:rsidTr="00AB67F3">
        <w:trPr>
          <w:jc w:val="center"/>
        </w:trPr>
        <w:tc>
          <w:tcPr>
            <w:tcW w:w="0" w:type="auto"/>
            <w:shd w:val="clear" w:color="auto" w:fill="17365D" w:themeFill="text2" w:themeFillShade="BF"/>
            <w:vAlign w:val="center"/>
          </w:tcPr>
          <w:p w:rsidR="00D8492F" w:rsidRPr="00294DDA" w:rsidRDefault="00D8492F"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Pair</w:t>
            </w:r>
          </w:p>
        </w:tc>
        <w:tc>
          <w:tcPr>
            <w:tcW w:w="0" w:type="auto"/>
            <w:shd w:val="clear" w:color="auto" w:fill="17365D" w:themeFill="text2" w:themeFillShade="BF"/>
            <w:vAlign w:val="center"/>
          </w:tcPr>
          <w:p w:rsidR="00D8492F" w:rsidRDefault="00D8492F"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 xml:space="preserve">Longitude difference (˚) </w:t>
            </w:r>
          </w:p>
        </w:tc>
        <w:tc>
          <w:tcPr>
            <w:tcW w:w="2871" w:type="dxa"/>
            <w:shd w:val="clear" w:color="auto" w:fill="17365D" w:themeFill="text2" w:themeFillShade="BF"/>
            <w:vAlign w:val="center"/>
          </w:tcPr>
          <w:p w:rsidR="00D8492F" w:rsidRPr="00294DDA" w:rsidRDefault="00D8492F" w:rsidP="00AB67F3">
            <w:pPr>
              <w:jc w:val="center"/>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 xml:space="preserve">Time difference (days) </w:t>
            </w:r>
          </w:p>
        </w:tc>
      </w:tr>
      <w:tr w:rsidR="00D8492F" w:rsidTr="00AB67F3">
        <w:trPr>
          <w:jc w:val="center"/>
        </w:trPr>
        <w:tc>
          <w:tcPr>
            <w:tcW w:w="0" w:type="auto"/>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1-2</w:t>
            </w:r>
          </w:p>
        </w:tc>
        <w:tc>
          <w:tcPr>
            <w:tcW w:w="0" w:type="auto"/>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12,325</w:t>
            </w:r>
          </w:p>
        </w:tc>
        <w:tc>
          <w:tcPr>
            <w:tcW w:w="2871" w:type="dxa"/>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0,987</w:t>
            </w:r>
          </w:p>
        </w:tc>
      </w:tr>
      <w:tr w:rsidR="00D8492F" w:rsidTr="00AB67F3">
        <w:trPr>
          <w:jc w:val="center"/>
        </w:trPr>
        <w:tc>
          <w:tcPr>
            <w:tcW w:w="0" w:type="auto"/>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2-3</w:t>
            </w:r>
          </w:p>
        </w:tc>
        <w:tc>
          <w:tcPr>
            <w:tcW w:w="0" w:type="auto"/>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12,380</w:t>
            </w:r>
          </w:p>
        </w:tc>
        <w:tc>
          <w:tcPr>
            <w:tcW w:w="2871" w:type="dxa"/>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0,991</w:t>
            </w:r>
          </w:p>
        </w:tc>
      </w:tr>
      <w:tr w:rsidR="00D8492F" w:rsidTr="00AB67F3">
        <w:trPr>
          <w:jc w:val="center"/>
        </w:trPr>
        <w:tc>
          <w:tcPr>
            <w:tcW w:w="0" w:type="auto"/>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w:t>
            </w:r>
          </w:p>
        </w:tc>
        <w:tc>
          <w:tcPr>
            <w:tcW w:w="0" w:type="auto"/>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w:t>
            </w:r>
          </w:p>
        </w:tc>
        <w:tc>
          <w:tcPr>
            <w:tcW w:w="2871" w:type="dxa"/>
            <w:vAlign w:val="center"/>
          </w:tcPr>
          <w:p w:rsidR="00D8492F" w:rsidRDefault="00D8492F" w:rsidP="00AB67F3">
            <w:pPr>
              <w:jc w:val="center"/>
              <w:rPr>
                <w:rFonts w:ascii="Times New Roman" w:hAnsi="Times New Roman" w:cs="Times New Roman"/>
                <w:color w:val="17365D" w:themeColor="text2" w:themeShade="BF"/>
                <w:sz w:val="21"/>
                <w:szCs w:val="21"/>
                <w:lang w:val="en-GB"/>
              </w:rPr>
            </w:pPr>
            <w:r>
              <w:rPr>
                <w:rFonts w:ascii="Times New Roman" w:hAnsi="Times New Roman" w:cs="Times New Roman"/>
                <w:color w:val="17365D" w:themeColor="text2" w:themeShade="BF"/>
                <w:sz w:val="21"/>
                <w:szCs w:val="21"/>
                <w:lang w:val="en-GB"/>
              </w:rPr>
              <w:t>…</w:t>
            </w:r>
          </w:p>
        </w:tc>
      </w:tr>
    </w:tbl>
    <w:p w:rsidR="00D8492F" w:rsidRDefault="00D8492F" w:rsidP="00934B2C">
      <w:pPr>
        <w:pStyle w:val="Prrafodelista"/>
        <w:spacing w:line="240" w:lineRule="auto"/>
        <w:ind w:left="142" w:firstLine="284"/>
        <w:jc w:val="both"/>
        <w:rPr>
          <w:rFonts w:ascii="Times New Roman" w:hAnsi="Times New Roman" w:cs="Times New Roman"/>
          <w:color w:val="17365D" w:themeColor="text2" w:themeShade="BF"/>
          <w:sz w:val="21"/>
          <w:szCs w:val="21"/>
          <w:shd w:val="clear" w:color="auto" w:fill="FFFFFF"/>
        </w:rPr>
      </w:pPr>
    </w:p>
    <w:p w:rsidR="00D8492F" w:rsidRDefault="00D8492F" w:rsidP="00D8492F">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 xml:space="preserve">Using the means of these values you should be able to calculate the angular velocity of each sunspot in units of degrees per day or degrees per second. As you know, you should appreciate the differential rotation of the Sun. </w:t>
      </w:r>
    </w:p>
    <w:p w:rsidR="00D8492F" w:rsidRDefault="00D8492F" w:rsidP="00D8492F">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lastRenderedPageBreak/>
        <w:t>To compare these values with the angular velocity of other Solar System objects here is a table:</w:t>
      </w:r>
    </w:p>
    <w:tbl>
      <w:tblPr>
        <w:tblW w:w="3000" w:type="dxa"/>
        <w:jc w:val="center"/>
        <w:tblInd w:w="55" w:type="dxa"/>
        <w:tblCellMar>
          <w:left w:w="70" w:type="dxa"/>
          <w:right w:w="70" w:type="dxa"/>
        </w:tblCellMar>
        <w:tblLook w:val="04A0" w:firstRow="1" w:lastRow="0" w:firstColumn="1" w:lastColumn="0" w:noHBand="0" w:noVBand="1"/>
      </w:tblPr>
      <w:tblGrid>
        <w:gridCol w:w="1500"/>
        <w:gridCol w:w="1500"/>
      </w:tblGrid>
      <w:tr w:rsidR="00DC4A19" w:rsidRPr="002403B8" w:rsidTr="00AB67F3">
        <w:trPr>
          <w:trHeight w:val="540"/>
          <w:jc w:val="center"/>
        </w:trPr>
        <w:tc>
          <w:tcPr>
            <w:tcW w:w="3000" w:type="dxa"/>
            <w:gridSpan w:val="2"/>
            <w:tcBorders>
              <w:top w:val="single" w:sz="8" w:space="0" w:color="auto"/>
              <w:left w:val="single" w:sz="8" w:space="0" w:color="auto"/>
              <w:bottom w:val="single" w:sz="8" w:space="0" w:color="auto"/>
              <w:right w:val="nil"/>
            </w:tcBorders>
            <w:shd w:val="clear" w:color="000000" w:fill="17365D"/>
            <w:vAlign w:val="center"/>
            <w:hideMark/>
          </w:tcPr>
          <w:p w:rsidR="00DC4A19" w:rsidRPr="002403B8" w:rsidRDefault="00DC4A19" w:rsidP="00AB67F3">
            <w:pPr>
              <w:spacing w:after="0" w:line="240" w:lineRule="auto"/>
              <w:jc w:val="center"/>
              <w:rPr>
                <w:rFonts w:ascii="Times New Roman" w:eastAsia="Times New Roman" w:hAnsi="Times New Roman" w:cs="Times New Roman"/>
                <w:b/>
                <w:bCs/>
                <w:color w:val="FFFFFF"/>
                <w:sz w:val="24"/>
                <w:szCs w:val="24"/>
                <w:lang w:val="es-ES" w:eastAsia="es-ES"/>
              </w:rPr>
            </w:pPr>
            <w:r w:rsidRPr="002403B8">
              <w:rPr>
                <w:rFonts w:ascii="Times New Roman" w:eastAsia="Times New Roman" w:hAnsi="Times New Roman" w:cs="Times New Roman"/>
                <w:b/>
                <w:bCs/>
                <w:color w:val="FFFFFF"/>
                <w:sz w:val="24"/>
                <w:szCs w:val="24"/>
                <w:lang w:val="en-GB" w:eastAsia="es-ES"/>
              </w:rPr>
              <w:t>Planet's angular velocity</w:t>
            </w:r>
          </w:p>
        </w:tc>
      </w:tr>
      <w:tr w:rsidR="00DC4A19" w:rsidRPr="002403B8" w:rsidTr="00AB67F3">
        <w:trPr>
          <w:trHeight w:val="645"/>
          <w:jc w:val="center"/>
        </w:trPr>
        <w:tc>
          <w:tcPr>
            <w:tcW w:w="1500" w:type="dxa"/>
            <w:tcBorders>
              <w:top w:val="nil"/>
              <w:left w:val="single" w:sz="8" w:space="0" w:color="auto"/>
              <w:bottom w:val="single" w:sz="8" w:space="0" w:color="auto"/>
              <w:right w:val="single" w:sz="8" w:space="0" w:color="auto"/>
            </w:tcBorders>
            <w:shd w:val="clear" w:color="000000" w:fill="17365D"/>
            <w:vAlign w:val="center"/>
            <w:hideMark/>
          </w:tcPr>
          <w:p w:rsidR="00DC4A19" w:rsidRPr="002403B8" w:rsidRDefault="00DC4A19" w:rsidP="00AB67F3">
            <w:pPr>
              <w:spacing w:after="0" w:line="240" w:lineRule="auto"/>
              <w:jc w:val="center"/>
              <w:rPr>
                <w:rFonts w:ascii="Times New Roman" w:eastAsia="Times New Roman" w:hAnsi="Times New Roman" w:cs="Times New Roman"/>
                <w:b/>
                <w:bCs/>
                <w:color w:val="FFFFFF"/>
                <w:sz w:val="24"/>
                <w:szCs w:val="24"/>
                <w:lang w:val="es-ES" w:eastAsia="es-ES"/>
              </w:rPr>
            </w:pPr>
            <w:r w:rsidRPr="002403B8">
              <w:rPr>
                <w:rFonts w:ascii="Times New Roman" w:eastAsia="Times New Roman" w:hAnsi="Times New Roman" w:cs="Times New Roman"/>
                <w:b/>
                <w:bCs/>
                <w:color w:val="FFFFFF"/>
                <w:sz w:val="24"/>
                <w:szCs w:val="24"/>
                <w:lang w:val="en-GB" w:eastAsia="es-ES"/>
              </w:rPr>
              <w:t>Planet</w:t>
            </w:r>
          </w:p>
        </w:tc>
        <w:tc>
          <w:tcPr>
            <w:tcW w:w="1500" w:type="dxa"/>
            <w:tcBorders>
              <w:top w:val="nil"/>
              <w:left w:val="nil"/>
              <w:bottom w:val="single" w:sz="8" w:space="0" w:color="auto"/>
              <w:right w:val="single" w:sz="8" w:space="0" w:color="auto"/>
            </w:tcBorders>
            <w:shd w:val="clear" w:color="000000" w:fill="17365D"/>
            <w:vAlign w:val="center"/>
            <w:hideMark/>
          </w:tcPr>
          <w:p w:rsidR="00DC4A19" w:rsidRPr="002403B8" w:rsidRDefault="00DC4A19" w:rsidP="00AB67F3">
            <w:pPr>
              <w:spacing w:after="0" w:line="240" w:lineRule="auto"/>
              <w:jc w:val="center"/>
              <w:rPr>
                <w:rFonts w:ascii="Times New Roman" w:eastAsia="Times New Roman" w:hAnsi="Times New Roman" w:cs="Times New Roman"/>
                <w:b/>
                <w:bCs/>
                <w:color w:val="FFFFFF"/>
                <w:sz w:val="24"/>
                <w:szCs w:val="24"/>
                <w:lang w:val="es-ES" w:eastAsia="es-ES"/>
              </w:rPr>
            </w:pPr>
            <w:r w:rsidRPr="002403B8">
              <w:rPr>
                <w:rFonts w:ascii="Times New Roman" w:eastAsia="Times New Roman" w:hAnsi="Times New Roman" w:cs="Times New Roman"/>
                <w:b/>
                <w:bCs/>
                <w:color w:val="FFFFFF"/>
                <w:sz w:val="24"/>
                <w:szCs w:val="24"/>
                <w:lang w:val="en-GB" w:eastAsia="es-ES"/>
              </w:rPr>
              <w:t>Velocity (˚/day)</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Mercury</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6,14</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Venus</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1,48</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Earth</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360</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Mars</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350,89</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Jupiter</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870,53</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Saturn</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818,96</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Uranus</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501,16</w:t>
            </w:r>
          </w:p>
        </w:tc>
      </w:tr>
      <w:tr w:rsidR="00DC4A19" w:rsidRPr="002403B8" w:rsidTr="00AB67F3">
        <w:trPr>
          <w:trHeight w:val="315"/>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Neptune</w:t>
            </w:r>
          </w:p>
        </w:tc>
        <w:tc>
          <w:tcPr>
            <w:tcW w:w="1500" w:type="dxa"/>
            <w:tcBorders>
              <w:top w:val="nil"/>
              <w:left w:val="nil"/>
              <w:bottom w:val="single" w:sz="8" w:space="0" w:color="auto"/>
              <w:right w:val="single" w:sz="8" w:space="0" w:color="auto"/>
            </w:tcBorders>
            <w:shd w:val="clear" w:color="auto" w:fill="auto"/>
            <w:vAlign w:val="center"/>
            <w:hideMark/>
          </w:tcPr>
          <w:p w:rsidR="00DC4A19" w:rsidRPr="002403B8" w:rsidRDefault="00DC4A19" w:rsidP="00AB67F3">
            <w:pPr>
              <w:spacing w:after="0" w:line="240" w:lineRule="auto"/>
              <w:jc w:val="center"/>
              <w:rPr>
                <w:rFonts w:ascii="Times New Roman" w:eastAsia="Times New Roman" w:hAnsi="Times New Roman" w:cs="Times New Roman"/>
                <w:color w:val="17365D"/>
                <w:sz w:val="21"/>
                <w:szCs w:val="21"/>
                <w:lang w:val="es-ES" w:eastAsia="es-ES"/>
              </w:rPr>
            </w:pPr>
            <w:r w:rsidRPr="002403B8">
              <w:rPr>
                <w:rFonts w:ascii="Times New Roman" w:eastAsia="Times New Roman" w:hAnsi="Times New Roman" w:cs="Times New Roman"/>
                <w:color w:val="17365D"/>
                <w:sz w:val="21"/>
                <w:szCs w:val="21"/>
                <w:lang w:val="en-GB" w:eastAsia="es-ES"/>
              </w:rPr>
              <w:t>536,27</w:t>
            </w:r>
          </w:p>
        </w:tc>
      </w:tr>
    </w:tbl>
    <w:p w:rsidR="00D8492F" w:rsidRDefault="00D8492F" w:rsidP="00934B2C">
      <w:pPr>
        <w:spacing w:line="240" w:lineRule="auto"/>
        <w:ind w:left="142" w:firstLine="284"/>
        <w:jc w:val="both"/>
        <w:rPr>
          <w:rFonts w:ascii="Times New Roman" w:hAnsi="Times New Roman" w:cs="Times New Roman"/>
          <w:color w:val="17365D" w:themeColor="text2" w:themeShade="BF"/>
          <w:sz w:val="21"/>
          <w:szCs w:val="21"/>
          <w:shd w:val="clear" w:color="auto" w:fill="FFFFFF"/>
        </w:rPr>
      </w:pPr>
    </w:p>
    <w:p w:rsidR="00C468D9" w:rsidRDefault="00722B8D" w:rsidP="00D8492F">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 xml:space="preserve">Try to understand the whole concept behind this phenomenon and the calculations will be easy. Always ask your teacher for help. </w:t>
      </w:r>
    </w:p>
    <w:p w:rsidR="00365F9F" w:rsidRDefault="00365F9F" w:rsidP="00D8492F">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r>
        <w:rPr>
          <w:rFonts w:ascii="Times New Roman" w:hAnsi="Times New Roman" w:cs="Times New Roman"/>
          <w:color w:val="17365D" w:themeColor="text2" w:themeShade="BF"/>
          <w:sz w:val="21"/>
          <w:szCs w:val="21"/>
          <w:shd w:val="clear" w:color="auto" w:fill="FFFFFF"/>
        </w:rPr>
        <w:t xml:space="preserve">Finally for the last task, you have to take the images that were taken by the h-Alpha telescope. Either if you use the CESAR software or not, you have to identify as much solar features as possible. If you use the software you will be asked for cataloguing each feature you found and a global summary will be automatically generated showing you all the prominences, filaments, and others that you recognized on the photos. Be careful and don’t count the same features twice. </w:t>
      </w:r>
    </w:p>
    <w:p w:rsidR="00726025" w:rsidRPr="00722B8D" w:rsidRDefault="00726025" w:rsidP="00D8492F">
      <w:pPr>
        <w:spacing w:after="100" w:afterAutospacing="1" w:line="240" w:lineRule="auto"/>
        <w:ind w:left="142" w:firstLine="284"/>
        <w:jc w:val="both"/>
        <w:rPr>
          <w:rFonts w:ascii="Times New Roman" w:hAnsi="Times New Roman" w:cs="Times New Roman"/>
          <w:color w:val="17365D" w:themeColor="text2" w:themeShade="BF"/>
          <w:sz w:val="21"/>
          <w:szCs w:val="21"/>
          <w:shd w:val="clear" w:color="auto" w:fill="FFFFFF"/>
        </w:rPr>
      </w:pPr>
    </w:p>
    <w:p w:rsidR="005D657B" w:rsidRDefault="005D657B" w:rsidP="005D657B">
      <w:pPr>
        <w:spacing w:line="240" w:lineRule="auto"/>
        <w:rPr>
          <w:rFonts w:ascii="Times New Roman" w:hAnsi="Times New Roman" w:cs="Times New Roman"/>
          <w:color w:val="17365D" w:themeColor="text2" w:themeShade="BF"/>
          <w:sz w:val="21"/>
          <w:szCs w:val="21"/>
          <w:shd w:val="clear" w:color="auto" w:fill="FFFFFF"/>
        </w:rPr>
      </w:pPr>
    </w:p>
    <w:p w:rsidR="005D657B" w:rsidRPr="005D657B" w:rsidRDefault="005D657B" w:rsidP="005D657B">
      <w:pPr>
        <w:spacing w:line="240" w:lineRule="auto"/>
        <w:rPr>
          <w:rFonts w:ascii="Times New Roman" w:hAnsi="Times New Roman" w:cs="Times New Roman"/>
          <w:color w:val="17365D" w:themeColor="text2" w:themeShade="BF"/>
          <w:sz w:val="21"/>
          <w:szCs w:val="21"/>
          <w:shd w:val="clear" w:color="auto" w:fill="FFFFFF"/>
        </w:rPr>
      </w:pPr>
    </w:p>
    <w:sectPr w:rsidR="005D657B" w:rsidRPr="005D657B" w:rsidSect="00C468D9">
      <w:headerReference w:type="default" r:id="rId20"/>
      <w:footerReference w:type="default" r:id="rId2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87" w:rsidRDefault="007F4087" w:rsidP="005326BA">
      <w:pPr>
        <w:spacing w:after="0" w:line="240" w:lineRule="auto"/>
      </w:pPr>
      <w:r>
        <w:separator/>
      </w:r>
    </w:p>
  </w:endnote>
  <w:endnote w:type="continuationSeparator" w:id="0">
    <w:p w:rsidR="007F4087" w:rsidRDefault="007F4087" w:rsidP="0053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908656433"/>
      <w:docPartObj>
        <w:docPartGallery w:val="Page Numbers (Bottom of Page)"/>
        <w:docPartUnique/>
      </w:docPartObj>
    </w:sdtPr>
    <w:sdtEndPr>
      <w:rPr>
        <w:noProof/>
        <w:color w:val="0F243E" w:themeColor="text2" w:themeShade="80"/>
      </w:rPr>
    </w:sdtEndPr>
    <w:sdtContent>
      <w:p w:rsidR="00722B8D" w:rsidRPr="00AC3075" w:rsidRDefault="001F609E" w:rsidP="00AC3075">
        <w:pPr>
          <w:pStyle w:val="Piedepgina"/>
          <w:jc w:val="center"/>
          <w:rPr>
            <w:color w:val="0F243E" w:themeColor="text2" w:themeShade="80"/>
          </w:rPr>
        </w:pPr>
        <w:r w:rsidRPr="001D71FA">
          <w:rPr>
            <w:color w:val="0F243E" w:themeColor="text2" w:themeShade="80"/>
          </w:rPr>
          <w:fldChar w:fldCharType="begin"/>
        </w:r>
        <w:r w:rsidR="00722B8D" w:rsidRPr="001D71FA">
          <w:rPr>
            <w:color w:val="0F243E" w:themeColor="text2" w:themeShade="80"/>
          </w:rPr>
          <w:instrText xml:space="preserve"> PAGE   \* MERGEFORMAT </w:instrText>
        </w:r>
        <w:r w:rsidRPr="001D71FA">
          <w:rPr>
            <w:color w:val="0F243E" w:themeColor="text2" w:themeShade="80"/>
          </w:rPr>
          <w:fldChar w:fldCharType="separate"/>
        </w:r>
        <w:r w:rsidR="007E3B2B">
          <w:rPr>
            <w:noProof/>
            <w:color w:val="0F243E" w:themeColor="text2" w:themeShade="80"/>
          </w:rPr>
          <w:t>1</w:t>
        </w:r>
        <w:r w:rsidRPr="001D71FA">
          <w:rPr>
            <w:noProof/>
            <w:color w:val="0F243E" w:themeColor="text2"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87" w:rsidRDefault="007F4087" w:rsidP="005326BA">
      <w:pPr>
        <w:spacing w:after="0" w:line="240" w:lineRule="auto"/>
      </w:pPr>
      <w:r>
        <w:separator/>
      </w:r>
    </w:p>
  </w:footnote>
  <w:footnote w:type="continuationSeparator" w:id="0">
    <w:p w:rsidR="007F4087" w:rsidRDefault="007F4087" w:rsidP="00532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8D" w:rsidRDefault="00722B8D" w:rsidP="00AC3075">
    <w:pPr>
      <w:pStyle w:val="Encabezado"/>
      <w:spacing w:after="100" w:afterAutospacing="1"/>
    </w:pPr>
    <w:r>
      <w:rPr>
        <w:noProof/>
        <w:lang w:val="es-ES" w:eastAsia="es-ES"/>
      </w:rPr>
      <w:drawing>
        <wp:inline distT="0" distB="0" distL="0" distR="0" wp14:anchorId="140F9631" wp14:editId="35018515">
          <wp:extent cx="932400" cy="331200"/>
          <wp:effectExtent l="0" t="0" r="1270" b="0"/>
          <wp:docPr id="3" name="Picture 3" descr="esa-logo_JPG_RGB-300DPI"/>
          <wp:cNvGraphicFramePr/>
          <a:graphic xmlns:a="http://schemas.openxmlformats.org/drawingml/2006/main">
            <a:graphicData uri="http://schemas.openxmlformats.org/drawingml/2006/picture">
              <pic:pic xmlns:pic="http://schemas.openxmlformats.org/drawingml/2006/picture">
                <pic:nvPicPr>
                  <pic:cNvPr id="2" name="Picture 2" descr="esa-logo_JPG_RGB-300DP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331200"/>
                  </a:xfrm>
                  <a:prstGeom prst="rect">
                    <a:avLst/>
                  </a:prstGeom>
                  <a:noFill/>
                  <a:ln>
                    <a:noFill/>
                  </a:ln>
                </pic:spPr>
              </pic:pic>
            </a:graphicData>
          </a:graphic>
        </wp:inline>
      </w:drawing>
    </w:r>
    <w:r>
      <w:tab/>
    </w:r>
    <w:r>
      <w:tab/>
    </w:r>
    <w:r>
      <w:rPr>
        <w:noProof/>
        <w:lang w:val="es-ES" w:eastAsia="es-ES"/>
      </w:rPr>
      <w:drawing>
        <wp:inline distT="0" distB="0" distL="0" distR="0" wp14:anchorId="165B41B6" wp14:editId="45F496BE">
          <wp:extent cx="720000" cy="417600"/>
          <wp:effectExtent l="0" t="0" r="4445" b="1905"/>
          <wp:docPr id="4" name="Picture 4" descr="C:\Users\Assiye Suer\Dropbox\CESAR\Documentation_Resources\Images\Logos\Logo_CESAR_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ye Suer\Dropbox\CESAR\Documentation_Resources\Images\Logos\Logo_CESAR_Transpare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176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4F0"/>
    <w:multiLevelType w:val="multilevel"/>
    <w:tmpl w:val="335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DD0564"/>
    <w:multiLevelType w:val="hybridMultilevel"/>
    <w:tmpl w:val="0B2A946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DC4702C"/>
    <w:multiLevelType w:val="hybridMultilevel"/>
    <w:tmpl w:val="440C1272"/>
    <w:lvl w:ilvl="0" w:tplc="145A1026">
      <w:start w:val="1"/>
      <w:numFmt w:val="lowerRoman"/>
      <w:lvlText w:val="%1."/>
      <w:lvlJc w:val="right"/>
      <w:pPr>
        <w:ind w:left="1440" w:hanging="360"/>
      </w:pPr>
      <w:rPr>
        <w:b/>
        <w:color w:val="0F243E" w:themeColor="text2" w:themeShade="8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ECE4051"/>
    <w:multiLevelType w:val="hybridMultilevel"/>
    <w:tmpl w:val="81341CDC"/>
    <w:lvl w:ilvl="0" w:tplc="9BC8EB04">
      <w:start w:val="1"/>
      <w:numFmt w:val="decimal"/>
      <w:lvlText w:val="%1."/>
      <w:lvlJc w:val="left"/>
      <w:pPr>
        <w:ind w:left="720" w:hanging="360"/>
      </w:pPr>
      <w:rPr>
        <w:b/>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851A5C"/>
    <w:multiLevelType w:val="hybridMultilevel"/>
    <w:tmpl w:val="DF4E3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AC523F8"/>
    <w:multiLevelType w:val="hybridMultilevel"/>
    <w:tmpl w:val="2D02FE40"/>
    <w:lvl w:ilvl="0" w:tplc="75907EAC">
      <w:start w:val="1"/>
      <w:numFmt w:val="decimal"/>
      <w:lvlText w:val="%1."/>
      <w:lvlJc w:val="left"/>
      <w:pPr>
        <w:ind w:left="720" w:hanging="360"/>
      </w:pPr>
      <w:rPr>
        <w:rFonts w:ascii="Times New Roman" w:eastAsiaTheme="minorHAnsi" w:hAnsi="Times New Roman" w:cs="Times New Roman"/>
        <w:b/>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83161F"/>
    <w:multiLevelType w:val="hybridMultilevel"/>
    <w:tmpl w:val="0F021A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67DC3E38"/>
    <w:multiLevelType w:val="hybridMultilevel"/>
    <w:tmpl w:val="31969D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C7772E9"/>
    <w:multiLevelType w:val="hybridMultilevel"/>
    <w:tmpl w:val="65224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BB11032"/>
    <w:multiLevelType w:val="multilevel"/>
    <w:tmpl w:val="C8B66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7"/>
  </w:num>
  <w:num w:numId="6">
    <w:abstractNumId w:val="4"/>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93"/>
    <w:rsid w:val="00000E4A"/>
    <w:rsid w:val="00006FFC"/>
    <w:rsid w:val="000170E7"/>
    <w:rsid w:val="00017B8C"/>
    <w:rsid w:val="00020E88"/>
    <w:rsid w:val="0002234B"/>
    <w:rsid w:val="000343C1"/>
    <w:rsid w:val="0006431C"/>
    <w:rsid w:val="000648B4"/>
    <w:rsid w:val="00064C63"/>
    <w:rsid w:val="0007396F"/>
    <w:rsid w:val="00085775"/>
    <w:rsid w:val="000965B7"/>
    <w:rsid w:val="0009680B"/>
    <w:rsid w:val="000B084F"/>
    <w:rsid w:val="000E6B1B"/>
    <w:rsid w:val="000F59EB"/>
    <w:rsid w:val="00106008"/>
    <w:rsid w:val="0011497F"/>
    <w:rsid w:val="001256DB"/>
    <w:rsid w:val="001351AF"/>
    <w:rsid w:val="001450BC"/>
    <w:rsid w:val="00147A36"/>
    <w:rsid w:val="00153700"/>
    <w:rsid w:val="001539AF"/>
    <w:rsid w:val="001633CC"/>
    <w:rsid w:val="00193657"/>
    <w:rsid w:val="00196404"/>
    <w:rsid w:val="001A17EE"/>
    <w:rsid w:val="001C0476"/>
    <w:rsid w:val="001C3A1A"/>
    <w:rsid w:val="001C3A78"/>
    <w:rsid w:val="001D2BE7"/>
    <w:rsid w:val="001D53A6"/>
    <w:rsid w:val="001D71FA"/>
    <w:rsid w:val="001E57C3"/>
    <w:rsid w:val="001F609E"/>
    <w:rsid w:val="001F7E1F"/>
    <w:rsid w:val="0020207A"/>
    <w:rsid w:val="00216786"/>
    <w:rsid w:val="00217F51"/>
    <w:rsid w:val="002247DC"/>
    <w:rsid w:val="0022579E"/>
    <w:rsid w:val="002312D8"/>
    <w:rsid w:val="0023737D"/>
    <w:rsid w:val="00241438"/>
    <w:rsid w:val="00241A28"/>
    <w:rsid w:val="00255822"/>
    <w:rsid w:val="002562B9"/>
    <w:rsid w:val="00264B2B"/>
    <w:rsid w:val="002723F1"/>
    <w:rsid w:val="0028144D"/>
    <w:rsid w:val="002918E5"/>
    <w:rsid w:val="00294DDA"/>
    <w:rsid w:val="002B745D"/>
    <w:rsid w:val="002D601D"/>
    <w:rsid w:val="002D6301"/>
    <w:rsid w:val="002E41AD"/>
    <w:rsid w:val="002E61C2"/>
    <w:rsid w:val="00303530"/>
    <w:rsid w:val="0031498B"/>
    <w:rsid w:val="00314D8D"/>
    <w:rsid w:val="00326297"/>
    <w:rsid w:val="0035300A"/>
    <w:rsid w:val="00355663"/>
    <w:rsid w:val="00365F9F"/>
    <w:rsid w:val="0037030B"/>
    <w:rsid w:val="00372157"/>
    <w:rsid w:val="003722ED"/>
    <w:rsid w:val="00375C68"/>
    <w:rsid w:val="00382710"/>
    <w:rsid w:val="003868E9"/>
    <w:rsid w:val="00387076"/>
    <w:rsid w:val="003A3125"/>
    <w:rsid w:val="003A7990"/>
    <w:rsid w:val="003C0333"/>
    <w:rsid w:val="003F0FDE"/>
    <w:rsid w:val="00405849"/>
    <w:rsid w:val="00413B69"/>
    <w:rsid w:val="004142A6"/>
    <w:rsid w:val="00432F0F"/>
    <w:rsid w:val="00443AFF"/>
    <w:rsid w:val="00444F78"/>
    <w:rsid w:val="00450013"/>
    <w:rsid w:val="00451218"/>
    <w:rsid w:val="004655C5"/>
    <w:rsid w:val="00474F90"/>
    <w:rsid w:val="00477A90"/>
    <w:rsid w:val="00497C4E"/>
    <w:rsid w:val="00497D91"/>
    <w:rsid w:val="004A0630"/>
    <w:rsid w:val="004B0D95"/>
    <w:rsid w:val="004C4FF3"/>
    <w:rsid w:val="004D54EA"/>
    <w:rsid w:val="004E5E5E"/>
    <w:rsid w:val="0051218C"/>
    <w:rsid w:val="00521927"/>
    <w:rsid w:val="005253AD"/>
    <w:rsid w:val="005303DE"/>
    <w:rsid w:val="005326BA"/>
    <w:rsid w:val="00544DD2"/>
    <w:rsid w:val="005544F2"/>
    <w:rsid w:val="00554D00"/>
    <w:rsid w:val="00557F1D"/>
    <w:rsid w:val="00557F2E"/>
    <w:rsid w:val="0056023C"/>
    <w:rsid w:val="00566D52"/>
    <w:rsid w:val="00585CBB"/>
    <w:rsid w:val="005872EF"/>
    <w:rsid w:val="005A1FAA"/>
    <w:rsid w:val="005A7D54"/>
    <w:rsid w:val="005C243F"/>
    <w:rsid w:val="005C708A"/>
    <w:rsid w:val="005D657B"/>
    <w:rsid w:val="005E5B61"/>
    <w:rsid w:val="005E7AB5"/>
    <w:rsid w:val="005F2AFE"/>
    <w:rsid w:val="00602917"/>
    <w:rsid w:val="00606DF6"/>
    <w:rsid w:val="00621E69"/>
    <w:rsid w:val="00623376"/>
    <w:rsid w:val="00625F2F"/>
    <w:rsid w:val="006426CF"/>
    <w:rsid w:val="00661D97"/>
    <w:rsid w:val="00670419"/>
    <w:rsid w:val="00672C69"/>
    <w:rsid w:val="006826AF"/>
    <w:rsid w:val="006B7970"/>
    <w:rsid w:val="006C6A94"/>
    <w:rsid w:val="006D2B9A"/>
    <w:rsid w:val="006D6DCC"/>
    <w:rsid w:val="006F3BBF"/>
    <w:rsid w:val="006F59E6"/>
    <w:rsid w:val="00701F64"/>
    <w:rsid w:val="00713BFE"/>
    <w:rsid w:val="00722B8D"/>
    <w:rsid w:val="00726025"/>
    <w:rsid w:val="00733C2C"/>
    <w:rsid w:val="00737E36"/>
    <w:rsid w:val="007409AE"/>
    <w:rsid w:val="007413A6"/>
    <w:rsid w:val="007446C2"/>
    <w:rsid w:val="00754AED"/>
    <w:rsid w:val="00765CEF"/>
    <w:rsid w:val="00773188"/>
    <w:rsid w:val="007A07D5"/>
    <w:rsid w:val="007A1CD0"/>
    <w:rsid w:val="007B555C"/>
    <w:rsid w:val="007C5A5E"/>
    <w:rsid w:val="007C73D6"/>
    <w:rsid w:val="007E3414"/>
    <w:rsid w:val="007E3B2B"/>
    <w:rsid w:val="007F1F61"/>
    <w:rsid w:val="007F239E"/>
    <w:rsid w:val="007F4087"/>
    <w:rsid w:val="007F7607"/>
    <w:rsid w:val="00807D93"/>
    <w:rsid w:val="008108EC"/>
    <w:rsid w:val="00822714"/>
    <w:rsid w:val="00827371"/>
    <w:rsid w:val="008320C6"/>
    <w:rsid w:val="00842D71"/>
    <w:rsid w:val="008444B2"/>
    <w:rsid w:val="00854C65"/>
    <w:rsid w:val="00864B4B"/>
    <w:rsid w:val="00883A35"/>
    <w:rsid w:val="008944CF"/>
    <w:rsid w:val="008B00E7"/>
    <w:rsid w:val="008B182E"/>
    <w:rsid w:val="008B3C0A"/>
    <w:rsid w:val="008B664E"/>
    <w:rsid w:val="008D41E9"/>
    <w:rsid w:val="008E3C8A"/>
    <w:rsid w:val="008E4D20"/>
    <w:rsid w:val="008E7970"/>
    <w:rsid w:val="008F0EF2"/>
    <w:rsid w:val="008F2621"/>
    <w:rsid w:val="008F77FB"/>
    <w:rsid w:val="00917887"/>
    <w:rsid w:val="009271E0"/>
    <w:rsid w:val="00933951"/>
    <w:rsid w:val="00934B2C"/>
    <w:rsid w:val="009552D5"/>
    <w:rsid w:val="00970BD6"/>
    <w:rsid w:val="009717F6"/>
    <w:rsid w:val="00976E05"/>
    <w:rsid w:val="00981115"/>
    <w:rsid w:val="009837EE"/>
    <w:rsid w:val="00985025"/>
    <w:rsid w:val="00985CC8"/>
    <w:rsid w:val="0099691B"/>
    <w:rsid w:val="009B1116"/>
    <w:rsid w:val="009C1BD6"/>
    <w:rsid w:val="009C559B"/>
    <w:rsid w:val="009D200E"/>
    <w:rsid w:val="009E6468"/>
    <w:rsid w:val="009E6F5E"/>
    <w:rsid w:val="009F2376"/>
    <w:rsid w:val="00A30B18"/>
    <w:rsid w:val="00A57E98"/>
    <w:rsid w:val="00A60551"/>
    <w:rsid w:val="00A71534"/>
    <w:rsid w:val="00A872EC"/>
    <w:rsid w:val="00A87E99"/>
    <w:rsid w:val="00A87EDD"/>
    <w:rsid w:val="00A94CA7"/>
    <w:rsid w:val="00A966A3"/>
    <w:rsid w:val="00A971A3"/>
    <w:rsid w:val="00AA7FEA"/>
    <w:rsid w:val="00AB1183"/>
    <w:rsid w:val="00AB61FC"/>
    <w:rsid w:val="00AC09C6"/>
    <w:rsid w:val="00AC3075"/>
    <w:rsid w:val="00AF05B8"/>
    <w:rsid w:val="00B1249D"/>
    <w:rsid w:val="00B1452E"/>
    <w:rsid w:val="00B461C3"/>
    <w:rsid w:val="00B53DCC"/>
    <w:rsid w:val="00B55EE0"/>
    <w:rsid w:val="00B6395A"/>
    <w:rsid w:val="00B65A64"/>
    <w:rsid w:val="00B66C68"/>
    <w:rsid w:val="00B77D08"/>
    <w:rsid w:val="00B802DB"/>
    <w:rsid w:val="00B930C4"/>
    <w:rsid w:val="00B950FB"/>
    <w:rsid w:val="00B9685B"/>
    <w:rsid w:val="00BA69D0"/>
    <w:rsid w:val="00BB045E"/>
    <w:rsid w:val="00BB6C25"/>
    <w:rsid w:val="00BC10AC"/>
    <w:rsid w:val="00BC2BB0"/>
    <w:rsid w:val="00BD0D7D"/>
    <w:rsid w:val="00BD37DD"/>
    <w:rsid w:val="00BE08C0"/>
    <w:rsid w:val="00C03967"/>
    <w:rsid w:val="00C04D68"/>
    <w:rsid w:val="00C10449"/>
    <w:rsid w:val="00C1287E"/>
    <w:rsid w:val="00C224A8"/>
    <w:rsid w:val="00C35C46"/>
    <w:rsid w:val="00C36E1D"/>
    <w:rsid w:val="00C4539D"/>
    <w:rsid w:val="00C468D9"/>
    <w:rsid w:val="00C54096"/>
    <w:rsid w:val="00C545FC"/>
    <w:rsid w:val="00C57526"/>
    <w:rsid w:val="00C70D3E"/>
    <w:rsid w:val="00C7650B"/>
    <w:rsid w:val="00C828E2"/>
    <w:rsid w:val="00C82B53"/>
    <w:rsid w:val="00C83AD0"/>
    <w:rsid w:val="00CA38AE"/>
    <w:rsid w:val="00CB743D"/>
    <w:rsid w:val="00CC066A"/>
    <w:rsid w:val="00CC7678"/>
    <w:rsid w:val="00CD44BF"/>
    <w:rsid w:val="00CE02F0"/>
    <w:rsid w:val="00CE03FA"/>
    <w:rsid w:val="00CE4F4A"/>
    <w:rsid w:val="00D274CB"/>
    <w:rsid w:val="00D31EBB"/>
    <w:rsid w:val="00D36962"/>
    <w:rsid w:val="00D37547"/>
    <w:rsid w:val="00D378EB"/>
    <w:rsid w:val="00D507FA"/>
    <w:rsid w:val="00D56E86"/>
    <w:rsid w:val="00D631C6"/>
    <w:rsid w:val="00D6687D"/>
    <w:rsid w:val="00D713DA"/>
    <w:rsid w:val="00D73B8E"/>
    <w:rsid w:val="00D7471D"/>
    <w:rsid w:val="00D8492F"/>
    <w:rsid w:val="00D8771B"/>
    <w:rsid w:val="00D94A59"/>
    <w:rsid w:val="00DA2DEF"/>
    <w:rsid w:val="00DA2EF1"/>
    <w:rsid w:val="00DC4A19"/>
    <w:rsid w:val="00DC4EEF"/>
    <w:rsid w:val="00DE04DD"/>
    <w:rsid w:val="00DF235C"/>
    <w:rsid w:val="00DF236C"/>
    <w:rsid w:val="00DF2F56"/>
    <w:rsid w:val="00DF7212"/>
    <w:rsid w:val="00E009E7"/>
    <w:rsid w:val="00E171C8"/>
    <w:rsid w:val="00E21B52"/>
    <w:rsid w:val="00E51641"/>
    <w:rsid w:val="00E51A52"/>
    <w:rsid w:val="00E55ED7"/>
    <w:rsid w:val="00E57BD8"/>
    <w:rsid w:val="00E657BC"/>
    <w:rsid w:val="00E67D3E"/>
    <w:rsid w:val="00E73107"/>
    <w:rsid w:val="00E73EA2"/>
    <w:rsid w:val="00E80133"/>
    <w:rsid w:val="00E86DD6"/>
    <w:rsid w:val="00E9156A"/>
    <w:rsid w:val="00E91A07"/>
    <w:rsid w:val="00E95500"/>
    <w:rsid w:val="00EA3676"/>
    <w:rsid w:val="00EB20BD"/>
    <w:rsid w:val="00EC0433"/>
    <w:rsid w:val="00EC32E6"/>
    <w:rsid w:val="00EE12D8"/>
    <w:rsid w:val="00EE61FD"/>
    <w:rsid w:val="00F13A9B"/>
    <w:rsid w:val="00F34B2D"/>
    <w:rsid w:val="00F352D9"/>
    <w:rsid w:val="00F51FD2"/>
    <w:rsid w:val="00F627DE"/>
    <w:rsid w:val="00F85641"/>
    <w:rsid w:val="00F92211"/>
    <w:rsid w:val="00FB3B53"/>
    <w:rsid w:val="00FC4DC6"/>
    <w:rsid w:val="00FF1C9A"/>
    <w:rsid w:val="00FF22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uiPriority w:val="9"/>
    <w:qFormat/>
    <w:rsid w:val="00807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D93"/>
    <w:rPr>
      <w:rFonts w:asciiTheme="majorHAnsi" w:eastAsiaTheme="majorEastAsia" w:hAnsiTheme="majorHAnsi" w:cstheme="majorBidi"/>
      <w:b/>
      <w:bCs/>
      <w:color w:val="365F91" w:themeColor="accent1" w:themeShade="BF"/>
      <w:sz w:val="28"/>
      <w:szCs w:val="28"/>
      <w:lang w:val="en-US"/>
    </w:rPr>
  </w:style>
  <w:style w:type="paragraph" w:styleId="Ttulo">
    <w:name w:val="Title"/>
    <w:basedOn w:val="Normal"/>
    <w:next w:val="Normal"/>
    <w:link w:val="TtuloCar"/>
    <w:uiPriority w:val="10"/>
    <w:qFormat/>
    <w:rsid w:val="00807D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D93"/>
    <w:rPr>
      <w:rFonts w:asciiTheme="majorHAnsi" w:eastAsiaTheme="majorEastAsia" w:hAnsiTheme="majorHAnsi" w:cstheme="majorBidi"/>
      <w:color w:val="17365D" w:themeColor="text2" w:themeShade="BF"/>
      <w:spacing w:val="5"/>
      <w:kern w:val="28"/>
      <w:sz w:val="52"/>
      <w:szCs w:val="52"/>
      <w:lang w:val="en-US"/>
    </w:rPr>
  </w:style>
  <w:style w:type="paragraph" w:styleId="Prrafodelista">
    <w:name w:val="List Paragraph"/>
    <w:basedOn w:val="Normal"/>
    <w:uiPriority w:val="34"/>
    <w:qFormat/>
    <w:rsid w:val="00807D93"/>
    <w:pPr>
      <w:ind w:left="720"/>
      <w:contextualSpacing/>
    </w:pPr>
  </w:style>
  <w:style w:type="paragraph" w:styleId="Encabezado">
    <w:name w:val="header"/>
    <w:basedOn w:val="Normal"/>
    <w:link w:val="EncabezadoCar"/>
    <w:uiPriority w:val="99"/>
    <w:unhideWhenUsed/>
    <w:rsid w:val="005326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26BA"/>
    <w:rPr>
      <w:lang w:val="en-US"/>
    </w:rPr>
  </w:style>
  <w:style w:type="paragraph" w:styleId="Piedepgina">
    <w:name w:val="footer"/>
    <w:basedOn w:val="Normal"/>
    <w:link w:val="PiedepginaCar"/>
    <w:uiPriority w:val="99"/>
    <w:unhideWhenUsed/>
    <w:rsid w:val="005326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26BA"/>
    <w:rPr>
      <w:lang w:val="en-US"/>
    </w:rPr>
  </w:style>
  <w:style w:type="paragraph" w:styleId="Textodeglobo">
    <w:name w:val="Balloon Text"/>
    <w:basedOn w:val="Normal"/>
    <w:link w:val="TextodegloboCar"/>
    <w:uiPriority w:val="99"/>
    <w:semiHidden/>
    <w:unhideWhenUsed/>
    <w:rsid w:val="005326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6BA"/>
    <w:rPr>
      <w:rFonts w:ascii="Tahoma" w:hAnsi="Tahoma" w:cs="Tahoma"/>
      <w:sz w:val="16"/>
      <w:szCs w:val="16"/>
      <w:lang w:val="en-US"/>
    </w:rPr>
  </w:style>
  <w:style w:type="character" w:customStyle="1" w:styleId="apple-converted-space">
    <w:name w:val="apple-converted-space"/>
    <w:basedOn w:val="Fuentedeprrafopredeter"/>
    <w:rsid w:val="00D713DA"/>
  </w:style>
  <w:style w:type="character" w:customStyle="1" w:styleId="mi">
    <w:name w:val="mi"/>
    <w:basedOn w:val="Fuentedeprrafopredeter"/>
    <w:rsid w:val="00D713DA"/>
  </w:style>
  <w:style w:type="character" w:customStyle="1" w:styleId="mo">
    <w:name w:val="mo"/>
    <w:basedOn w:val="Fuentedeprrafopredeter"/>
    <w:rsid w:val="00D713DA"/>
  </w:style>
  <w:style w:type="character" w:styleId="Hipervnculo">
    <w:name w:val="Hyperlink"/>
    <w:basedOn w:val="Fuentedeprrafopredeter"/>
    <w:uiPriority w:val="99"/>
    <w:unhideWhenUsed/>
    <w:rsid w:val="004D54EA"/>
    <w:rPr>
      <w:color w:val="0000FF"/>
      <w:u w:val="single"/>
    </w:rPr>
  </w:style>
  <w:style w:type="character" w:styleId="Textoennegrita">
    <w:name w:val="Strong"/>
    <w:basedOn w:val="Fuentedeprrafopredeter"/>
    <w:uiPriority w:val="22"/>
    <w:qFormat/>
    <w:rsid w:val="00DA2DEF"/>
    <w:rPr>
      <w:b/>
      <w:bCs/>
    </w:rPr>
  </w:style>
  <w:style w:type="character" w:styleId="Hipervnculovisitado">
    <w:name w:val="FollowedHyperlink"/>
    <w:basedOn w:val="Fuentedeprrafopredeter"/>
    <w:uiPriority w:val="99"/>
    <w:semiHidden/>
    <w:unhideWhenUsed/>
    <w:rsid w:val="00216786"/>
    <w:rPr>
      <w:color w:val="800080" w:themeColor="followedHyperlink"/>
      <w:u w:val="single"/>
    </w:rPr>
  </w:style>
  <w:style w:type="table" w:styleId="Tablaconcuadrcula">
    <w:name w:val="Table Grid"/>
    <w:basedOn w:val="Tablanormal"/>
    <w:uiPriority w:val="59"/>
    <w:rsid w:val="0029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97C4E"/>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F352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uiPriority w:val="9"/>
    <w:qFormat/>
    <w:rsid w:val="00807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D93"/>
    <w:rPr>
      <w:rFonts w:asciiTheme="majorHAnsi" w:eastAsiaTheme="majorEastAsia" w:hAnsiTheme="majorHAnsi" w:cstheme="majorBidi"/>
      <w:b/>
      <w:bCs/>
      <w:color w:val="365F91" w:themeColor="accent1" w:themeShade="BF"/>
      <w:sz w:val="28"/>
      <w:szCs w:val="28"/>
      <w:lang w:val="en-US"/>
    </w:rPr>
  </w:style>
  <w:style w:type="paragraph" w:styleId="Ttulo">
    <w:name w:val="Title"/>
    <w:basedOn w:val="Normal"/>
    <w:next w:val="Normal"/>
    <w:link w:val="TtuloCar"/>
    <w:uiPriority w:val="10"/>
    <w:qFormat/>
    <w:rsid w:val="00807D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D93"/>
    <w:rPr>
      <w:rFonts w:asciiTheme="majorHAnsi" w:eastAsiaTheme="majorEastAsia" w:hAnsiTheme="majorHAnsi" w:cstheme="majorBidi"/>
      <w:color w:val="17365D" w:themeColor="text2" w:themeShade="BF"/>
      <w:spacing w:val="5"/>
      <w:kern w:val="28"/>
      <w:sz w:val="52"/>
      <w:szCs w:val="52"/>
      <w:lang w:val="en-US"/>
    </w:rPr>
  </w:style>
  <w:style w:type="paragraph" w:styleId="Prrafodelista">
    <w:name w:val="List Paragraph"/>
    <w:basedOn w:val="Normal"/>
    <w:uiPriority w:val="34"/>
    <w:qFormat/>
    <w:rsid w:val="00807D93"/>
    <w:pPr>
      <w:ind w:left="720"/>
      <w:contextualSpacing/>
    </w:pPr>
  </w:style>
  <w:style w:type="paragraph" w:styleId="Encabezado">
    <w:name w:val="header"/>
    <w:basedOn w:val="Normal"/>
    <w:link w:val="EncabezadoCar"/>
    <w:uiPriority w:val="99"/>
    <w:unhideWhenUsed/>
    <w:rsid w:val="005326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26BA"/>
    <w:rPr>
      <w:lang w:val="en-US"/>
    </w:rPr>
  </w:style>
  <w:style w:type="paragraph" w:styleId="Piedepgina">
    <w:name w:val="footer"/>
    <w:basedOn w:val="Normal"/>
    <w:link w:val="PiedepginaCar"/>
    <w:uiPriority w:val="99"/>
    <w:unhideWhenUsed/>
    <w:rsid w:val="005326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26BA"/>
    <w:rPr>
      <w:lang w:val="en-US"/>
    </w:rPr>
  </w:style>
  <w:style w:type="paragraph" w:styleId="Textodeglobo">
    <w:name w:val="Balloon Text"/>
    <w:basedOn w:val="Normal"/>
    <w:link w:val="TextodegloboCar"/>
    <w:uiPriority w:val="99"/>
    <w:semiHidden/>
    <w:unhideWhenUsed/>
    <w:rsid w:val="005326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6BA"/>
    <w:rPr>
      <w:rFonts w:ascii="Tahoma" w:hAnsi="Tahoma" w:cs="Tahoma"/>
      <w:sz w:val="16"/>
      <w:szCs w:val="16"/>
      <w:lang w:val="en-US"/>
    </w:rPr>
  </w:style>
  <w:style w:type="character" w:customStyle="1" w:styleId="apple-converted-space">
    <w:name w:val="apple-converted-space"/>
    <w:basedOn w:val="Fuentedeprrafopredeter"/>
    <w:rsid w:val="00D713DA"/>
  </w:style>
  <w:style w:type="character" w:customStyle="1" w:styleId="mi">
    <w:name w:val="mi"/>
    <w:basedOn w:val="Fuentedeprrafopredeter"/>
    <w:rsid w:val="00D713DA"/>
  </w:style>
  <w:style w:type="character" w:customStyle="1" w:styleId="mo">
    <w:name w:val="mo"/>
    <w:basedOn w:val="Fuentedeprrafopredeter"/>
    <w:rsid w:val="00D713DA"/>
  </w:style>
  <w:style w:type="character" w:styleId="Hipervnculo">
    <w:name w:val="Hyperlink"/>
    <w:basedOn w:val="Fuentedeprrafopredeter"/>
    <w:uiPriority w:val="99"/>
    <w:unhideWhenUsed/>
    <w:rsid w:val="004D54EA"/>
    <w:rPr>
      <w:color w:val="0000FF"/>
      <w:u w:val="single"/>
    </w:rPr>
  </w:style>
  <w:style w:type="character" w:styleId="Textoennegrita">
    <w:name w:val="Strong"/>
    <w:basedOn w:val="Fuentedeprrafopredeter"/>
    <w:uiPriority w:val="22"/>
    <w:qFormat/>
    <w:rsid w:val="00DA2DEF"/>
    <w:rPr>
      <w:b/>
      <w:bCs/>
    </w:rPr>
  </w:style>
  <w:style w:type="character" w:styleId="Hipervnculovisitado">
    <w:name w:val="FollowedHyperlink"/>
    <w:basedOn w:val="Fuentedeprrafopredeter"/>
    <w:uiPriority w:val="99"/>
    <w:semiHidden/>
    <w:unhideWhenUsed/>
    <w:rsid w:val="00216786"/>
    <w:rPr>
      <w:color w:val="800080" w:themeColor="followedHyperlink"/>
      <w:u w:val="single"/>
    </w:rPr>
  </w:style>
  <w:style w:type="table" w:styleId="Tablaconcuadrcula">
    <w:name w:val="Table Grid"/>
    <w:basedOn w:val="Tablanormal"/>
    <w:uiPriority w:val="59"/>
    <w:rsid w:val="0029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97C4E"/>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F35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564">
      <w:bodyDiv w:val="1"/>
      <w:marLeft w:val="0"/>
      <w:marRight w:val="0"/>
      <w:marTop w:val="0"/>
      <w:marBottom w:val="0"/>
      <w:divBdr>
        <w:top w:val="none" w:sz="0" w:space="0" w:color="auto"/>
        <w:left w:val="none" w:sz="0" w:space="0" w:color="auto"/>
        <w:bottom w:val="none" w:sz="0" w:space="0" w:color="auto"/>
        <w:right w:val="none" w:sz="0" w:space="0" w:color="auto"/>
      </w:divBdr>
    </w:div>
    <w:div w:id="457720942">
      <w:bodyDiv w:val="1"/>
      <w:marLeft w:val="0"/>
      <w:marRight w:val="0"/>
      <w:marTop w:val="0"/>
      <w:marBottom w:val="0"/>
      <w:divBdr>
        <w:top w:val="none" w:sz="0" w:space="0" w:color="auto"/>
        <w:left w:val="none" w:sz="0" w:space="0" w:color="auto"/>
        <w:bottom w:val="none" w:sz="0" w:space="0" w:color="auto"/>
        <w:right w:val="none" w:sz="0" w:space="0" w:color="auto"/>
      </w:divBdr>
    </w:div>
    <w:div w:id="615143947">
      <w:bodyDiv w:val="1"/>
      <w:marLeft w:val="0"/>
      <w:marRight w:val="0"/>
      <w:marTop w:val="0"/>
      <w:marBottom w:val="0"/>
      <w:divBdr>
        <w:top w:val="none" w:sz="0" w:space="0" w:color="auto"/>
        <w:left w:val="none" w:sz="0" w:space="0" w:color="auto"/>
        <w:bottom w:val="none" w:sz="0" w:space="0" w:color="auto"/>
        <w:right w:val="none" w:sz="0" w:space="0" w:color="auto"/>
      </w:divBdr>
    </w:div>
    <w:div w:id="1985041082">
      <w:bodyDiv w:val="1"/>
      <w:marLeft w:val="0"/>
      <w:marRight w:val="0"/>
      <w:marTop w:val="0"/>
      <w:marBottom w:val="0"/>
      <w:divBdr>
        <w:top w:val="none" w:sz="0" w:space="0" w:color="auto"/>
        <w:left w:val="none" w:sz="0" w:space="0" w:color="auto"/>
        <w:bottom w:val="none" w:sz="0" w:space="0" w:color="auto"/>
        <w:right w:val="none" w:sz="0" w:space="0" w:color="auto"/>
      </w:divBdr>
    </w:div>
    <w:div w:id="20186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ohowww.nascom.nasa.gov/sunspo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21BB-CB1C-4D6E-BC75-CCE6477A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1742</Words>
  <Characters>9586</Characters>
  <Application>Microsoft Office Word</Application>
  <DocSecurity>0</DocSecurity>
  <Lines>79</Lines>
  <Paragraphs>22</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Space Agency</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 de Burgos Sierra</dc:creator>
  <cp:lastModifiedBy>Abel de Burgos Sierra</cp:lastModifiedBy>
  <cp:revision>39</cp:revision>
  <dcterms:created xsi:type="dcterms:W3CDTF">2013-12-05T15:36:00Z</dcterms:created>
  <dcterms:modified xsi:type="dcterms:W3CDTF">2016-10-15T15:50:00Z</dcterms:modified>
</cp:coreProperties>
</file>