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DD" w:rsidRDefault="0023667C" w:rsidP="0023667C">
      <w:pPr>
        <w:pStyle w:val="Title"/>
        <w:spacing w:after="0"/>
        <w:rPr>
          <w:rFonts w:ascii="Times New Roman" w:hAnsi="Times New Roman" w:cs="Times New Roman"/>
          <w:color w:val="365F91" w:themeColor="accent1" w:themeShade="BF"/>
          <w:sz w:val="28"/>
          <w:szCs w:val="32"/>
          <w:lang w:val="en-GB"/>
        </w:rPr>
      </w:pPr>
      <w:r>
        <w:rPr>
          <w:rFonts w:ascii="Times New Roman" w:hAnsi="Times New Roman"/>
          <w:b/>
          <w:sz w:val="32"/>
          <w:szCs w:val="32"/>
          <w:lang w:val="en-GB"/>
        </w:rPr>
        <w:t>Student’s guide</w:t>
      </w:r>
      <w:r w:rsidR="00807D93" w:rsidRPr="005326BA">
        <w:rPr>
          <w:rFonts w:ascii="Times New Roman" w:hAnsi="Times New Roman" w:cs="Times New Roman"/>
          <w:sz w:val="32"/>
          <w:szCs w:val="32"/>
          <w:lang w:val="en-GB"/>
        </w:rPr>
        <w:br/>
      </w:r>
      <w:r w:rsidRPr="00753261">
        <w:rPr>
          <w:color w:val="365F91"/>
          <w:sz w:val="28"/>
          <w:szCs w:val="32"/>
        </w:rPr>
        <w:t>CESAR Science Case –</w:t>
      </w:r>
      <w:r w:rsidR="00511168">
        <w:rPr>
          <w:color w:val="365F91"/>
          <w:sz w:val="28"/>
          <w:szCs w:val="32"/>
        </w:rPr>
        <w:t xml:space="preserve"> </w:t>
      </w:r>
      <w:r w:rsidR="006135B7">
        <w:rPr>
          <w:rFonts w:ascii="Times New Roman" w:hAnsi="Times New Roman" w:cs="Times New Roman"/>
          <w:color w:val="365F91" w:themeColor="accent1" w:themeShade="BF"/>
          <w:sz w:val="28"/>
          <w:szCs w:val="32"/>
          <w:lang w:val="en-GB"/>
        </w:rPr>
        <w:t>Rotation period of the Sun and the sunspot activity</w:t>
      </w:r>
    </w:p>
    <w:p w:rsidR="00BD37DD" w:rsidRPr="00BD37DD" w:rsidRDefault="006135B7" w:rsidP="0023667C">
      <w:pPr>
        <w:jc w:val="right"/>
        <w:rPr>
          <w:i/>
          <w:sz w:val="18"/>
          <w:szCs w:val="18"/>
          <w:lang w:val="en-GB"/>
        </w:rPr>
      </w:pPr>
      <w:r>
        <w:rPr>
          <w:i/>
          <w:color w:val="17365D" w:themeColor="text2" w:themeShade="BF"/>
          <w:sz w:val="18"/>
          <w:szCs w:val="18"/>
          <w:lang w:val="en-GB"/>
        </w:rPr>
        <w:t xml:space="preserve"> </w:t>
      </w:r>
    </w:p>
    <w:p w:rsidR="0023667C" w:rsidRDefault="003722ED" w:rsidP="0023667C">
      <w:pPr>
        <w:spacing w:line="240" w:lineRule="auto"/>
        <w:ind w:left="709"/>
        <w:rPr>
          <w:rFonts w:ascii="Times New Roman" w:hAnsi="Times New Roman" w:cs="Times New Roman"/>
          <w:color w:val="17365D" w:themeColor="text2" w:themeShade="BF"/>
          <w:lang w:val="en-GB"/>
        </w:rPr>
      </w:pPr>
      <w:r w:rsidRPr="003722ED">
        <w:rPr>
          <w:rFonts w:ascii="Times New Roman" w:hAnsi="Times New Roman" w:cs="Times New Roman"/>
          <w:b/>
          <w:i/>
          <w:color w:val="17365D" w:themeColor="text2" w:themeShade="BF"/>
          <w:sz w:val="21"/>
          <w:szCs w:val="21"/>
          <w:lang w:val="en-GB"/>
        </w:rPr>
        <w:t>Name</w:t>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t xml:space="preserve">                    </w:t>
      </w:r>
      <w:r w:rsidR="00713BFE">
        <w:rPr>
          <w:rFonts w:ascii="Times New Roman" w:hAnsi="Times New Roman" w:cs="Times New Roman"/>
          <w:i/>
          <w:color w:val="17365D" w:themeColor="text2" w:themeShade="BF"/>
          <w:sz w:val="21"/>
          <w:szCs w:val="21"/>
          <w:lang w:val="en-GB"/>
        </w:rPr>
        <w:tab/>
      </w:r>
      <w:r w:rsidRPr="003722ED">
        <w:rPr>
          <w:rFonts w:ascii="Times New Roman" w:hAnsi="Times New Roman" w:cs="Times New Roman"/>
          <w:b/>
          <w:i/>
          <w:color w:val="17365D" w:themeColor="text2" w:themeShade="BF"/>
          <w:sz w:val="21"/>
          <w:szCs w:val="21"/>
          <w:lang w:val="en-GB"/>
        </w:rPr>
        <w:t>Date</w:t>
      </w:r>
      <w:r>
        <w:rPr>
          <w:rFonts w:ascii="Times New Roman" w:hAnsi="Times New Roman" w:cs="Times New Roman"/>
          <w:color w:val="17365D" w:themeColor="text2" w:themeShade="BF"/>
          <w:lang w:val="en-GB"/>
        </w:rPr>
        <w:br/>
      </w:r>
      <w:r w:rsidRPr="005F2AFE">
        <w:rPr>
          <w:rFonts w:ascii="Times New Roman" w:hAnsi="Times New Roman" w:cs="Times New Roman"/>
          <w:color w:val="17365D" w:themeColor="text2" w:themeShade="BF"/>
          <w:u w:val="single"/>
          <w:lang w:val="en-GB"/>
        </w:rPr>
        <w:t>______</w:t>
      </w:r>
      <w:r w:rsidRPr="005F2AFE">
        <w:rPr>
          <w:rFonts w:ascii="Times New Roman" w:hAnsi="Times New Roman" w:cs="Times New Roman"/>
          <w:b/>
          <w:color w:val="17365D" w:themeColor="text2" w:themeShade="BF"/>
          <w:u w:val="single"/>
          <w:lang w:val="en-GB"/>
        </w:rPr>
        <w:t>_________________</w:t>
      </w:r>
      <w:r w:rsidRPr="005F2AFE">
        <w:rPr>
          <w:rFonts w:ascii="Times New Roman" w:hAnsi="Times New Roman" w:cs="Times New Roman"/>
          <w:color w:val="17365D" w:themeColor="text2" w:themeShade="BF"/>
          <w:u w:val="single"/>
          <w:lang w:val="en-GB"/>
        </w:rPr>
        <w:t>____</w:t>
      </w:r>
      <w:r w:rsidR="00713BFE" w:rsidRPr="005F2AFE">
        <w:rPr>
          <w:rFonts w:ascii="Times New Roman" w:hAnsi="Times New Roman" w:cs="Times New Roman"/>
          <w:color w:val="17365D" w:themeColor="text2" w:themeShade="BF"/>
          <w:u w:val="single"/>
          <w:lang w:val="en-GB"/>
        </w:rPr>
        <w:t>__</w:t>
      </w:r>
      <w:r w:rsidRPr="005F2AFE">
        <w:rPr>
          <w:rFonts w:ascii="Times New Roman" w:hAnsi="Times New Roman" w:cs="Times New Roman"/>
          <w:color w:val="17365D" w:themeColor="text2" w:themeShade="BF"/>
          <w:lang w:val="en-GB"/>
        </w:rPr>
        <w:t xml:space="preserve">               </w:t>
      </w:r>
      <w:r w:rsidR="00713BFE" w:rsidRPr="005F2AFE">
        <w:rPr>
          <w:rFonts w:ascii="Times New Roman" w:hAnsi="Times New Roman" w:cs="Times New Roman"/>
          <w:color w:val="17365D" w:themeColor="text2" w:themeShade="BF"/>
          <w:lang w:val="en-GB"/>
        </w:rPr>
        <w:tab/>
      </w:r>
      <w:r w:rsidRPr="005F2AFE">
        <w:rPr>
          <w:rFonts w:ascii="Times New Roman" w:hAnsi="Times New Roman" w:cs="Times New Roman"/>
          <w:color w:val="17365D" w:themeColor="text2" w:themeShade="BF"/>
          <w:u w:val="single"/>
          <w:lang w:val="en-GB"/>
        </w:rPr>
        <w:t xml:space="preserve">______________________         </w:t>
      </w:r>
      <w:r w:rsidRPr="005F2AFE">
        <w:rPr>
          <w:rFonts w:ascii="Times New Roman" w:hAnsi="Times New Roman" w:cs="Times New Roman"/>
          <w:color w:val="17365D" w:themeColor="text2" w:themeShade="BF"/>
          <w:u w:val="single"/>
          <w:lang w:val="en-GB"/>
        </w:rPr>
        <w:br/>
      </w:r>
    </w:p>
    <w:p w:rsidR="0023667C" w:rsidRDefault="00DF236C" w:rsidP="0023667C">
      <w:pPr>
        <w:spacing w:after="100" w:afterAutospacing="1" w:line="240" w:lineRule="auto"/>
        <w:rPr>
          <w:rFonts w:ascii="Times New Roman" w:hAnsi="Times New Roman" w:cs="Times New Roman"/>
          <w:b/>
          <w:color w:val="17365D" w:themeColor="text2" w:themeShade="BF"/>
          <w:sz w:val="24"/>
          <w:szCs w:val="24"/>
          <w:lang w:val="en-GB"/>
        </w:rPr>
      </w:pPr>
      <w:r w:rsidRPr="00DF236C">
        <w:rPr>
          <w:rFonts w:ascii="Times New Roman" w:hAnsi="Times New Roman" w:cs="Times New Roman"/>
          <w:b/>
          <w:color w:val="17365D" w:themeColor="text2" w:themeShade="BF"/>
          <w:sz w:val="24"/>
          <w:szCs w:val="24"/>
          <w:lang w:val="en-GB"/>
        </w:rPr>
        <w:t>Introduction</w:t>
      </w:r>
    </w:p>
    <w:p w:rsidR="009E6468" w:rsidRPr="009E6468" w:rsidRDefault="00B6395A" w:rsidP="00385715">
      <w:pPr>
        <w:spacing w:after="100" w:afterAutospacing="1" w:line="240" w:lineRule="auto"/>
        <w:ind w:left="142" w:firstLine="284"/>
        <w:contextualSpacing/>
        <w:jc w:val="both"/>
        <w:rPr>
          <w:rFonts w:ascii="Times New Roman" w:hAnsi="Times New Roman" w:cs="Times New Roman"/>
          <w:b/>
          <w:color w:val="17365D" w:themeColor="text2" w:themeShade="BF"/>
          <w:sz w:val="24"/>
          <w:szCs w:val="24"/>
          <w:lang w:val="en-GB"/>
        </w:rPr>
      </w:pPr>
      <w:r>
        <w:rPr>
          <w:rFonts w:ascii="Times New Roman" w:hAnsi="Times New Roman" w:cs="Times New Roman"/>
          <w:color w:val="17365D" w:themeColor="text2" w:themeShade="BF"/>
          <w:sz w:val="21"/>
          <w:szCs w:val="21"/>
          <w:lang w:val="en-GB"/>
        </w:rPr>
        <w:t xml:space="preserve">As you may know, the Sun is a luminous globe </w:t>
      </w:r>
      <w:r w:rsidR="009E6468">
        <w:rPr>
          <w:rFonts w:ascii="Times New Roman" w:hAnsi="Times New Roman" w:cs="Times New Roman"/>
          <w:color w:val="17365D" w:themeColor="text2" w:themeShade="BF"/>
          <w:sz w:val="21"/>
          <w:szCs w:val="21"/>
          <w:lang w:val="en-GB"/>
        </w:rPr>
        <w:t xml:space="preserve">among many, consisting </w:t>
      </w:r>
      <w:r>
        <w:rPr>
          <w:rFonts w:ascii="Times New Roman" w:hAnsi="Times New Roman" w:cs="Times New Roman"/>
          <w:color w:val="17365D" w:themeColor="text2" w:themeShade="BF"/>
          <w:sz w:val="21"/>
          <w:szCs w:val="21"/>
          <w:lang w:val="en-GB"/>
        </w:rPr>
        <w:t xml:space="preserve">of hot gas </w:t>
      </w:r>
      <w:r w:rsidR="009E6468">
        <w:rPr>
          <w:rFonts w:ascii="Times New Roman" w:hAnsi="Times New Roman" w:cs="Times New Roman"/>
          <w:color w:val="17365D" w:themeColor="text2" w:themeShade="BF"/>
          <w:sz w:val="21"/>
          <w:szCs w:val="21"/>
          <w:lang w:val="en-GB"/>
        </w:rPr>
        <w:t>that provides</w:t>
      </w:r>
      <w:r>
        <w:rPr>
          <w:rFonts w:ascii="Times New Roman" w:hAnsi="Times New Roman" w:cs="Times New Roman"/>
          <w:color w:val="17365D" w:themeColor="text2" w:themeShade="BF"/>
          <w:sz w:val="21"/>
          <w:szCs w:val="21"/>
          <w:lang w:val="en-GB"/>
        </w:rPr>
        <w:t xml:space="preserve"> our planet with heat and in consequence, the presence of life.</w:t>
      </w:r>
      <w:r w:rsidR="009E6468">
        <w:rPr>
          <w:rFonts w:ascii="Times New Roman" w:hAnsi="Times New Roman" w:cs="Times New Roman"/>
          <w:color w:val="17365D" w:themeColor="text2" w:themeShade="BF"/>
          <w:sz w:val="21"/>
          <w:szCs w:val="21"/>
          <w:lang w:val="en-GB"/>
        </w:rPr>
        <w:t xml:space="preserve"> This allows the planet to be a habitable celestial body.</w:t>
      </w:r>
      <w:r>
        <w:rPr>
          <w:rFonts w:ascii="Times New Roman" w:hAnsi="Times New Roman" w:cs="Times New Roman"/>
          <w:color w:val="17365D" w:themeColor="text2" w:themeShade="BF"/>
          <w:sz w:val="21"/>
          <w:szCs w:val="21"/>
          <w:lang w:val="en-GB"/>
        </w:rPr>
        <w:t xml:space="preserve"> </w:t>
      </w:r>
      <w:r w:rsidR="009E6468">
        <w:rPr>
          <w:rFonts w:ascii="Times New Roman" w:hAnsi="Times New Roman" w:cs="Times New Roman"/>
          <w:color w:val="17365D" w:themeColor="text2" w:themeShade="BF"/>
          <w:sz w:val="21"/>
          <w:szCs w:val="21"/>
          <w:lang w:val="en-GB"/>
        </w:rPr>
        <w:t xml:space="preserve">We also get days and nights thanks to the light that it is emitting. </w:t>
      </w:r>
      <w:r>
        <w:rPr>
          <w:rFonts w:ascii="Times New Roman" w:hAnsi="Times New Roman" w:cs="Times New Roman"/>
          <w:color w:val="17365D" w:themeColor="text2" w:themeShade="BF"/>
          <w:sz w:val="21"/>
          <w:szCs w:val="21"/>
          <w:lang w:val="en-GB"/>
        </w:rPr>
        <w:t>Without our Sun the Earth would</w:t>
      </w:r>
      <w:r w:rsidR="009E6468">
        <w:rPr>
          <w:rFonts w:ascii="Times New Roman" w:hAnsi="Times New Roman" w:cs="Times New Roman"/>
          <w:color w:val="17365D" w:themeColor="text2" w:themeShade="BF"/>
          <w:sz w:val="21"/>
          <w:szCs w:val="21"/>
          <w:lang w:val="en-GB"/>
        </w:rPr>
        <w:t xml:space="preserve"> be a cold and lifeless place</w:t>
      </w:r>
      <w:r w:rsidR="009B1116">
        <w:rPr>
          <w:rFonts w:ascii="Times New Roman" w:hAnsi="Times New Roman" w:cs="Times New Roman"/>
          <w:color w:val="17365D" w:themeColor="text2" w:themeShade="BF"/>
          <w:sz w:val="21"/>
          <w:szCs w:val="21"/>
          <w:lang w:val="en-GB"/>
        </w:rPr>
        <w:t>.</w:t>
      </w:r>
      <w:r w:rsidR="00F13A9B">
        <w:rPr>
          <w:rFonts w:ascii="Times New Roman" w:hAnsi="Times New Roman" w:cs="Times New Roman"/>
          <w:color w:val="17365D" w:themeColor="text2" w:themeShade="BF"/>
          <w:sz w:val="21"/>
          <w:szCs w:val="21"/>
          <w:lang w:val="en-GB"/>
        </w:rPr>
        <w:t xml:space="preserve"> </w:t>
      </w:r>
    </w:p>
    <w:p w:rsidR="00BB5016" w:rsidRDefault="00F13A9B" w:rsidP="00385715">
      <w:pPr>
        <w:pStyle w:val="ListParagraph"/>
        <w:spacing w:after="100" w:afterAutospacing="1" w:line="240" w:lineRule="auto"/>
        <w:ind w:left="142" w:firstLine="284"/>
        <w:contextualSpacing w:val="0"/>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The first observation of the Sun was made by Galileo Galilei. </w:t>
      </w:r>
      <w:r w:rsidR="009E6468">
        <w:rPr>
          <w:rFonts w:ascii="Times New Roman" w:hAnsi="Times New Roman" w:cs="Times New Roman"/>
          <w:color w:val="17365D" w:themeColor="text2" w:themeShade="BF"/>
          <w:sz w:val="21"/>
          <w:szCs w:val="21"/>
          <w:lang w:val="en-GB"/>
        </w:rPr>
        <w:t xml:space="preserve">In many years, astronomers in his lifetime believed that the Sun was a perfect, flawless body. But Galileo changed that picture by saying that it has spots on its surface. He actually observed the Sun, not knowing that it was harmful for his eyes. </w:t>
      </w:r>
      <w:r w:rsidR="009E6468" w:rsidRPr="0035653C">
        <w:rPr>
          <w:rFonts w:ascii="Times New Roman" w:hAnsi="Times New Roman" w:cs="Times New Roman"/>
          <w:color w:val="17365D" w:themeColor="text2" w:themeShade="BF"/>
          <w:sz w:val="21"/>
          <w:szCs w:val="21"/>
          <w:lang w:val="en-GB"/>
        </w:rPr>
        <w:t>That is why he became blind and that is why you should not look directly at the Sun, especially with a telescope.</w:t>
      </w:r>
      <w:r w:rsidR="009E6468" w:rsidRPr="009E6468">
        <w:rPr>
          <w:rFonts w:ascii="Times New Roman" w:hAnsi="Times New Roman" w:cs="Times New Roman"/>
          <w:b/>
          <w:color w:val="17365D" w:themeColor="text2" w:themeShade="BF"/>
          <w:sz w:val="21"/>
          <w:szCs w:val="21"/>
          <w:lang w:val="en-GB"/>
        </w:rPr>
        <w:t xml:space="preserve"> Remember to always use a filter, or project it on a screen, when you look at the Sun.</w:t>
      </w:r>
      <w:r w:rsidR="009E6468">
        <w:rPr>
          <w:rFonts w:ascii="Times New Roman" w:hAnsi="Times New Roman" w:cs="Times New Roman"/>
          <w:color w:val="17365D" w:themeColor="text2" w:themeShade="BF"/>
          <w:sz w:val="21"/>
          <w:szCs w:val="21"/>
          <w:lang w:val="en-GB"/>
        </w:rPr>
        <w:t xml:space="preserve"> </w:t>
      </w:r>
    </w:p>
    <w:p w:rsidR="0023667C" w:rsidRDefault="00C7650B" w:rsidP="00385715">
      <w:pPr>
        <w:pStyle w:val="ListParagraph"/>
        <w:spacing w:after="100" w:afterAutospacing="1" w:line="240" w:lineRule="auto"/>
        <w:ind w:left="142" w:firstLine="284"/>
        <w:contextualSpacing w:val="0"/>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After </w:t>
      </w:r>
      <w:r w:rsidR="0035653C">
        <w:rPr>
          <w:rFonts w:ascii="Times New Roman" w:hAnsi="Times New Roman" w:cs="Times New Roman"/>
          <w:color w:val="17365D" w:themeColor="text2" w:themeShade="BF"/>
          <w:sz w:val="21"/>
          <w:szCs w:val="21"/>
          <w:lang w:val="en-GB"/>
        </w:rPr>
        <w:t>his observations</w:t>
      </w:r>
      <w:r>
        <w:rPr>
          <w:rFonts w:ascii="Times New Roman" w:hAnsi="Times New Roman" w:cs="Times New Roman"/>
          <w:color w:val="17365D" w:themeColor="text2" w:themeShade="BF"/>
          <w:sz w:val="21"/>
          <w:szCs w:val="21"/>
          <w:lang w:val="en-GB"/>
        </w:rPr>
        <w:t xml:space="preserve">, many </w:t>
      </w:r>
      <w:r w:rsidR="0035653C">
        <w:rPr>
          <w:rFonts w:ascii="Times New Roman" w:hAnsi="Times New Roman" w:cs="Times New Roman"/>
          <w:color w:val="17365D" w:themeColor="text2" w:themeShade="BF"/>
          <w:sz w:val="21"/>
          <w:szCs w:val="21"/>
          <w:lang w:val="en-GB"/>
        </w:rPr>
        <w:t>scientists have</w:t>
      </w:r>
      <w:r>
        <w:rPr>
          <w:rFonts w:ascii="Times New Roman" w:hAnsi="Times New Roman" w:cs="Times New Roman"/>
          <w:color w:val="17365D" w:themeColor="text2" w:themeShade="BF"/>
          <w:sz w:val="21"/>
          <w:szCs w:val="21"/>
          <w:lang w:val="en-GB"/>
        </w:rPr>
        <w:t xml:space="preserve"> studied the Sun and learned more about it. Now, w</w:t>
      </w:r>
      <w:r w:rsidR="0035653C">
        <w:rPr>
          <w:rFonts w:ascii="Times New Roman" w:hAnsi="Times New Roman" w:cs="Times New Roman"/>
          <w:color w:val="17365D" w:themeColor="text2" w:themeShade="BF"/>
          <w:sz w:val="21"/>
          <w:szCs w:val="21"/>
          <w:lang w:val="en-GB"/>
        </w:rPr>
        <w:t xml:space="preserve">e know how big the sunspots </w:t>
      </w:r>
      <w:r w:rsidR="009E7E8D">
        <w:rPr>
          <w:rFonts w:ascii="Times New Roman" w:hAnsi="Times New Roman" w:cs="Times New Roman"/>
          <w:color w:val="17365D" w:themeColor="text2" w:themeShade="BF"/>
          <w:sz w:val="21"/>
          <w:szCs w:val="21"/>
          <w:lang w:val="en-GB"/>
        </w:rPr>
        <w:t>are,</w:t>
      </w:r>
      <w:r>
        <w:rPr>
          <w:rFonts w:ascii="Times New Roman" w:hAnsi="Times New Roman" w:cs="Times New Roman"/>
          <w:color w:val="17365D" w:themeColor="text2" w:themeShade="BF"/>
          <w:sz w:val="21"/>
          <w:szCs w:val="21"/>
          <w:lang w:val="en-GB"/>
        </w:rPr>
        <w:t xml:space="preserve"> the approximate date of the birth of the Sun </w:t>
      </w:r>
      <w:r w:rsidR="0035653C">
        <w:rPr>
          <w:rFonts w:ascii="Times New Roman" w:hAnsi="Times New Roman" w:cs="Times New Roman"/>
          <w:color w:val="17365D" w:themeColor="text2" w:themeShade="BF"/>
          <w:sz w:val="21"/>
          <w:szCs w:val="21"/>
          <w:lang w:val="en-GB"/>
        </w:rPr>
        <w:t>or its structure from the core to the outer regions.</w:t>
      </w:r>
    </w:p>
    <w:p w:rsidR="009E7E8D" w:rsidRDefault="00BB5016" w:rsidP="00385715">
      <w:pPr>
        <w:pStyle w:val="ListParagraph"/>
        <w:spacing w:after="100" w:afterAutospacing="1" w:line="240" w:lineRule="auto"/>
        <w:ind w:left="142" w:firstLine="284"/>
        <w:contextualSpacing w:val="0"/>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The sunspots are very useful to deter</w:t>
      </w:r>
      <w:r w:rsidR="00874667">
        <w:rPr>
          <w:rFonts w:ascii="Times New Roman" w:hAnsi="Times New Roman" w:cs="Times New Roman"/>
          <w:color w:val="17365D" w:themeColor="text2" w:themeShade="BF"/>
          <w:sz w:val="21"/>
          <w:szCs w:val="21"/>
          <w:lang w:val="en-GB"/>
        </w:rPr>
        <w:t>mine some properties of the Sun, and they are really big when you calculate the size of one of them and compare it with the size of Earth.</w:t>
      </w:r>
      <w:r>
        <w:rPr>
          <w:rFonts w:ascii="Times New Roman" w:hAnsi="Times New Roman" w:cs="Times New Roman"/>
          <w:color w:val="17365D" w:themeColor="text2" w:themeShade="BF"/>
          <w:sz w:val="21"/>
          <w:szCs w:val="21"/>
          <w:lang w:val="en-GB"/>
        </w:rPr>
        <w:t xml:space="preserve"> The easiest way to know the rotation period is measuring the sunspots movement but also the </w:t>
      </w:r>
      <w:r w:rsidR="0048522B">
        <w:rPr>
          <w:rFonts w:ascii="Times New Roman" w:hAnsi="Times New Roman" w:cs="Times New Roman"/>
          <w:color w:val="17365D" w:themeColor="text2" w:themeShade="BF"/>
          <w:sz w:val="21"/>
          <w:szCs w:val="21"/>
          <w:lang w:val="en-GB"/>
        </w:rPr>
        <w:t>sunspots tell us about how close is the Sun</w:t>
      </w:r>
      <w:r w:rsidR="0071657C">
        <w:rPr>
          <w:rFonts w:ascii="Times New Roman" w:hAnsi="Times New Roman" w:cs="Times New Roman"/>
          <w:color w:val="17365D" w:themeColor="text2" w:themeShade="BF"/>
          <w:sz w:val="21"/>
          <w:szCs w:val="21"/>
          <w:lang w:val="en-GB"/>
        </w:rPr>
        <w:t>´s activity</w:t>
      </w:r>
      <w:r w:rsidR="0048522B">
        <w:rPr>
          <w:rFonts w:ascii="Times New Roman" w:hAnsi="Times New Roman" w:cs="Times New Roman"/>
          <w:color w:val="17365D" w:themeColor="text2" w:themeShade="BF"/>
          <w:sz w:val="21"/>
          <w:szCs w:val="21"/>
          <w:lang w:val="en-GB"/>
        </w:rPr>
        <w:t xml:space="preserve"> to a maximum or a minimum </w:t>
      </w:r>
      <w:r w:rsidR="0071657C">
        <w:rPr>
          <w:rFonts w:ascii="Times New Roman" w:hAnsi="Times New Roman" w:cs="Times New Roman"/>
          <w:color w:val="17365D" w:themeColor="text2" w:themeShade="BF"/>
          <w:sz w:val="21"/>
          <w:szCs w:val="21"/>
          <w:lang w:val="en-GB"/>
        </w:rPr>
        <w:t>in</w:t>
      </w:r>
      <w:r w:rsidR="0048522B">
        <w:rPr>
          <w:rFonts w:ascii="Times New Roman" w:hAnsi="Times New Roman" w:cs="Times New Roman"/>
          <w:color w:val="17365D" w:themeColor="text2" w:themeShade="BF"/>
          <w:sz w:val="21"/>
          <w:szCs w:val="21"/>
          <w:lang w:val="en-GB"/>
        </w:rPr>
        <w:t xml:space="preserve"> the solar cycle. </w:t>
      </w:r>
    </w:p>
    <w:p w:rsidR="009E7E8D" w:rsidRDefault="009E2A93" w:rsidP="009E7E8D">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874667">
        <w:rPr>
          <w:rFonts w:ascii="Times New Roman" w:hAnsi="Times New Roman" w:cs="Times New Roman"/>
          <w:color w:val="17365D" w:themeColor="text2" w:themeShade="BF"/>
          <w:sz w:val="21"/>
          <w:szCs w:val="21"/>
          <w:lang w:val="en-GB"/>
        </w:rPr>
        <w:t xml:space="preserve">The task of this laboratory is to use ESA images taken with the CESAR Solar Telescope to </w:t>
      </w:r>
      <w:r w:rsidR="0048522B" w:rsidRPr="00874667">
        <w:rPr>
          <w:rFonts w:ascii="Times New Roman" w:hAnsi="Times New Roman" w:cs="Times New Roman"/>
          <w:color w:val="17365D" w:themeColor="text2" w:themeShade="BF"/>
          <w:sz w:val="21"/>
          <w:szCs w:val="21"/>
          <w:lang w:val="en-GB"/>
        </w:rPr>
        <w:t xml:space="preserve">analyse the sunspots on the surface </w:t>
      </w:r>
      <w:r w:rsidR="0071657C" w:rsidRPr="00874667">
        <w:rPr>
          <w:rFonts w:ascii="Times New Roman" w:hAnsi="Times New Roman" w:cs="Times New Roman"/>
          <w:color w:val="17365D" w:themeColor="text2" w:themeShade="BF"/>
          <w:sz w:val="21"/>
          <w:szCs w:val="21"/>
          <w:lang w:val="en-GB"/>
        </w:rPr>
        <w:t>determining these properties.</w:t>
      </w:r>
      <w:r w:rsidR="009E7E8D" w:rsidRPr="009E7E8D">
        <w:rPr>
          <w:rFonts w:ascii="Times New Roman" w:hAnsi="Times New Roman" w:cs="Times New Roman"/>
          <w:color w:val="17365D" w:themeColor="text2" w:themeShade="BF"/>
          <w:sz w:val="21"/>
          <w:szCs w:val="21"/>
          <w:lang w:val="en-GB"/>
        </w:rPr>
        <w:t xml:space="preserve"> </w:t>
      </w:r>
    </w:p>
    <w:p w:rsidR="00F13A9B" w:rsidRPr="0023667C" w:rsidRDefault="00DF236C" w:rsidP="0023667C">
      <w:pPr>
        <w:pStyle w:val="ListParagraph"/>
        <w:spacing w:after="100" w:afterAutospacing="1" w:line="240" w:lineRule="auto"/>
        <w:ind w:left="0"/>
        <w:contextualSpacing w:val="0"/>
        <w:rPr>
          <w:rFonts w:ascii="Times New Roman" w:hAnsi="Times New Roman" w:cs="Times New Roman"/>
          <w:b/>
          <w:color w:val="17365D" w:themeColor="text2" w:themeShade="BF"/>
          <w:sz w:val="24"/>
          <w:szCs w:val="24"/>
          <w:lang w:val="en-GB"/>
        </w:rPr>
      </w:pPr>
      <w:r w:rsidRPr="0023667C">
        <w:rPr>
          <w:rFonts w:ascii="Times New Roman" w:hAnsi="Times New Roman" w:cs="Times New Roman"/>
          <w:b/>
          <w:color w:val="17365D" w:themeColor="text2" w:themeShade="BF"/>
          <w:sz w:val="24"/>
          <w:szCs w:val="24"/>
          <w:lang w:val="en-GB"/>
        </w:rPr>
        <w:t>Theoretical background</w:t>
      </w:r>
    </w:p>
    <w:p w:rsidR="0071657C" w:rsidRDefault="00C7650B"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23667C">
        <w:rPr>
          <w:rFonts w:ascii="Times New Roman" w:hAnsi="Times New Roman" w:cs="Times New Roman"/>
          <w:color w:val="17365D" w:themeColor="text2" w:themeShade="BF"/>
          <w:sz w:val="21"/>
          <w:szCs w:val="21"/>
          <w:lang w:val="en-GB"/>
        </w:rPr>
        <w:t xml:space="preserve">As mentioned, Galileo was the first person taking the study of our Sun in </w:t>
      </w:r>
      <w:r w:rsidR="00CE03FA" w:rsidRPr="0023667C">
        <w:rPr>
          <w:rFonts w:ascii="Times New Roman" w:hAnsi="Times New Roman" w:cs="Times New Roman"/>
          <w:color w:val="17365D" w:themeColor="text2" w:themeShade="BF"/>
          <w:sz w:val="21"/>
          <w:szCs w:val="21"/>
          <w:lang w:val="en-GB"/>
        </w:rPr>
        <w:t xml:space="preserve">real </w:t>
      </w:r>
      <w:r w:rsidRPr="0023667C">
        <w:rPr>
          <w:rFonts w:ascii="Times New Roman" w:hAnsi="Times New Roman" w:cs="Times New Roman"/>
          <w:color w:val="17365D" w:themeColor="text2" w:themeShade="BF"/>
          <w:sz w:val="21"/>
          <w:szCs w:val="21"/>
          <w:lang w:val="en-GB"/>
        </w:rPr>
        <w:t xml:space="preserve">consideration. He observed that although a spot took around two weeks to travel from one side of the Sun to the other one, its motion continually seemed much slower when it was close to the edge than when near the Suns center. </w:t>
      </w:r>
    </w:p>
    <w:p w:rsidR="00385715" w:rsidRDefault="0071657C"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The</w:t>
      </w:r>
      <w:r w:rsidR="00C7650B" w:rsidRPr="0023667C">
        <w:rPr>
          <w:rFonts w:ascii="Times New Roman" w:hAnsi="Times New Roman" w:cs="Times New Roman"/>
          <w:color w:val="17365D" w:themeColor="text2" w:themeShade="BF"/>
          <w:sz w:val="21"/>
          <w:szCs w:val="21"/>
          <w:lang w:val="en-GB"/>
        </w:rPr>
        <w:t xml:space="preserve"> effect </w:t>
      </w:r>
      <w:r>
        <w:rPr>
          <w:rFonts w:ascii="Times New Roman" w:hAnsi="Times New Roman" w:cs="Times New Roman"/>
          <w:color w:val="17365D" w:themeColor="text2" w:themeShade="BF"/>
          <w:sz w:val="21"/>
          <w:szCs w:val="21"/>
          <w:lang w:val="en-GB"/>
        </w:rPr>
        <w:t xml:space="preserve">that Galileo noticed is </w:t>
      </w:r>
      <w:r w:rsidR="00C7650B" w:rsidRPr="0023667C">
        <w:rPr>
          <w:rFonts w:ascii="Times New Roman" w:hAnsi="Times New Roman" w:cs="Times New Roman"/>
          <w:color w:val="17365D" w:themeColor="text2" w:themeShade="BF"/>
          <w:sz w:val="21"/>
          <w:szCs w:val="21"/>
          <w:lang w:val="en-GB"/>
        </w:rPr>
        <w:t xml:space="preserve">called foreshortening. Basically, a spot coming around the limb is actually traveling towards the observer. </w:t>
      </w:r>
      <w:r w:rsidR="0023737D" w:rsidRPr="0023667C">
        <w:rPr>
          <w:rFonts w:ascii="Times New Roman" w:hAnsi="Times New Roman" w:cs="Times New Roman"/>
          <w:color w:val="17365D" w:themeColor="text2" w:themeShade="BF"/>
          <w:sz w:val="21"/>
          <w:szCs w:val="21"/>
          <w:lang w:val="en-GB"/>
        </w:rPr>
        <w:t>Since our eyes cannot see the 3-D effect that is happening, the spot seems to move slower across the disk. However, when it is in about 1/3 of the Sun, all the motion of it is crossways the disk. That is why it look as if is moving faster. Foreshortening would only outcome if the spot were on (or very close) the Sun’s surface.  A planet</w:t>
      </w:r>
      <w:r w:rsidR="00CE03FA" w:rsidRPr="0023667C">
        <w:rPr>
          <w:rFonts w:ascii="Times New Roman" w:hAnsi="Times New Roman" w:cs="Times New Roman"/>
          <w:color w:val="17365D" w:themeColor="text2" w:themeShade="BF"/>
          <w:sz w:val="21"/>
          <w:szCs w:val="21"/>
          <w:lang w:val="en-GB"/>
        </w:rPr>
        <w:t xml:space="preserve"> too</w:t>
      </w:r>
      <w:r w:rsidR="0023737D" w:rsidRPr="0023667C">
        <w:rPr>
          <w:rFonts w:ascii="Times New Roman" w:hAnsi="Times New Roman" w:cs="Times New Roman"/>
          <w:color w:val="17365D" w:themeColor="text2" w:themeShade="BF"/>
          <w:sz w:val="21"/>
          <w:szCs w:val="21"/>
          <w:lang w:val="en-GB"/>
        </w:rPr>
        <w:t xml:space="preserve"> would not give the impression to change its speed when moving across the disk of the Sun while orbiting. </w:t>
      </w:r>
    </w:p>
    <w:p w:rsidR="00385715" w:rsidRDefault="0023737D"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23667C">
        <w:rPr>
          <w:rFonts w:ascii="Times New Roman" w:hAnsi="Times New Roman" w:cs="Times New Roman"/>
          <w:color w:val="17365D" w:themeColor="text2" w:themeShade="BF"/>
          <w:sz w:val="21"/>
          <w:szCs w:val="21"/>
          <w:lang w:val="en-GB"/>
        </w:rPr>
        <w:t xml:space="preserve">How would this be described geometrically? Well, </w:t>
      </w:r>
      <w:r w:rsidR="00625F2F" w:rsidRPr="0023667C">
        <w:rPr>
          <w:rFonts w:ascii="Times New Roman" w:hAnsi="Times New Roman" w:cs="Times New Roman"/>
          <w:color w:val="17365D" w:themeColor="text2" w:themeShade="BF"/>
          <w:sz w:val="21"/>
          <w:szCs w:val="21"/>
          <w:lang w:val="en-GB"/>
        </w:rPr>
        <w:t>figure 1 below</w:t>
      </w:r>
      <w:r w:rsidRPr="0023667C">
        <w:rPr>
          <w:rFonts w:ascii="Times New Roman" w:hAnsi="Times New Roman" w:cs="Times New Roman"/>
          <w:color w:val="17365D" w:themeColor="text2" w:themeShade="BF"/>
          <w:sz w:val="21"/>
          <w:szCs w:val="21"/>
          <w:lang w:val="en-GB"/>
        </w:rPr>
        <w:t xml:space="preserve"> is </w:t>
      </w:r>
      <w:r w:rsidR="00625F2F" w:rsidRPr="0023667C">
        <w:rPr>
          <w:rFonts w:ascii="Times New Roman" w:hAnsi="Times New Roman" w:cs="Times New Roman"/>
          <w:color w:val="17365D" w:themeColor="text2" w:themeShade="BF"/>
          <w:sz w:val="21"/>
          <w:szCs w:val="21"/>
          <w:lang w:val="en-GB"/>
        </w:rPr>
        <w:t xml:space="preserve">basically </w:t>
      </w:r>
      <w:r w:rsidRPr="0023667C">
        <w:rPr>
          <w:rFonts w:ascii="Times New Roman" w:hAnsi="Times New Roman" w:cs="Times New Roman"/>
          <w:color w:val="17365D" w:themeColor="text2" w:themeShade="BF"/>
          <w:sz w:val="21"/>
          <w:szCs w:val="21"/>
          <w:lang w:val="en-GB"/>
        </w:rPr>
        <w:t xml:space="preserve">how Galileo </w:t>
      </w:r>
      <w:r w:rsidR="001256DB" w:rsidRPr="0023667C">
        <w:rPr>
          <w:rFonts w:ascii="Times New Roman" w:hAnsi="Times New Roman" w:cs="Times New Roman"/>
          <w:color w:val="17365D" w:themeColor="text2" w:themeShade="BF"/>
          <w:sz w:val="21"/>
          <w:szCs w:val="21"/>
          <w:lang w:val="en-GB"/>
        </w:rPr>
        <w:t xml:space="preserve">though when he faced this phenomena. </w:t>
      </w:r>
    </w:p>
    <w:p w:rsidR="00385715" w:rsidRDefault="0023667C" w:rsidP="00713B5F">
      <w:pPr>
        <w:spacing w:after="100" w:afterAutospacing="1" w:line="240" w:lineRule="auto"/>
        <w:ind w:left="142"/>
        <w:jc w:val="center"/>
        <w:rPr>
          <w:rFonts w:ascii="Times New Roman" w:eastAsia="Times New Roman" w:hAnsi="Times New Roman" w:cs="Times New Roman"/>
          <w:color w:val="17365D" w:themeColor="text2" w:themeShade="BF"/>
          <w:sz w:val="21"/>
          <w:szCs w:val="21"/>
          <w:lang w:val="en-GB" w:eastAsia="en-GB"/>
        </w:rPr>
      </w:pPr>
      <w:r w:rsidRPr="0023667C">
        <w:rPr>
          <w:rFonts w:ascii="Arial" w:eastAsia="Times New Roman" w:hAnsi="Arial" w:cs="Arial"/>
          <w:i/>
          <w:noProof/>
          <w:color w:val="000000"/>
          <w:sz w:val="24"/>
          <w:szCs w:val="24"/>
          <w:lang w:val="en-GB" w:eastAsia="en-GB"/>
        </w:rPr>
        <w:lastRenderedPageBreak/>
        <w:drawing>
          <wp:inline distT="0" distB="0" distL="0" distR="0" wp14:anchorId="1D0C72AE" wp14:editId="019833C3">
            <wp:extent cx="5600700" cy="1846740"/>
            <wp:effectExtent l="190500" t="190500" r="190500" b="1917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617638" cy="18523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004A0630" w:rsidRPr="0023667C">
        <w:rPr>
          <w:rFonts w:ascii="Times New Roman" w:hAnsi="Times New Roman" w:cs="Times New Roman"/>
          <w:b/>
          <w:i/>
          <w:color w:val="17365D" w:themeColor="text2" w:themeShade="BF"/>
          <w:sz w:val="21"/>
          <w:szCs w:val="21"/>
          <w:lang w:val="en-GB"/>
        </w:rPr>
        <w:t>Figure 1:</w:t>
      </w:r>
      <w:r w:rsidR="004A0630" w:rsidRPr="0023667C">
        <w:rPr>
          <w:rFonts w:ascii="Times New Roman" w:hAnsi="Times New Roman" w:cs="Times New Roman"/>
          <w:i/>
          <w:color w:val="17365D" w:themeColor="text2" w:themeShade="BF"/>
          <w:sz w:val="21"/>
          <w:szCs w:val="21"/>
          <w:lang w:val="en-GB"/>
        </w:rPr>
        <w:t xml:space="preserve"> The points A, B and C </w:t>
      </w:r>
      <w:r w:rsidRPr="0023667C">
        <w:rPr>
          <w:rFonts w:ascii="Times New Roman" w:hAnsi="Times New Roman" w:cs="Times New Roman"/>
          <w:i/>
          <w:color w:val="17365D" w:themeColor="text2" w:themeShade="BF"/>
          <w:sz w:val="21"/>
          <w:szCs w:val="21"/>
          <w:lang w:val="en-GB"/>
        </w:rPr>
        <w:t>are different</w:t>
      </w:r>
      <w:r w:rsidR="004A0630" w:rsidRPr="0023667C">
        <w:rPr>
          <w:rFonts w:ascii="Times New Roman" w:hAnsi="Times New Roman" w:cs="Times New Roman"/>
          <w:i/>
          <w:color w:val="17365D" w:themeColor="text2" w:themeShade="BF"/>
          <w:sz w:val="21"/>
          <w:szCs w:val="21"/>
          <w:lang w:val="en-GB"/>
        </w:rPr>
        <w:t xml:space="preserve"> points on the surface of the Sun. X is the apparent short distance and Y is the apparent long distance.</w:t>
      </w:r>
      <w:r w:rsidR="009E6468" w:rsidRPr="0023667C">
        <w:rPr>
          <w:rFonts w:ascii="Times New Roman" w:hAnsi="Times New Roman" w:cs="Times New Roman"/>
          <w:i/>
          <w:color w:val="17365D" w:themeColor="text2" w:themeShade="BF"/>
          <w:sz w:val="21"/>
          <w:szCs w:val="21"/>
          <w:lang w:val="en-GB"/>
        </w:rPr>
        <w:t xml:space="preserve"> The figure is not in scale</w:t>
      </w:r>
      <w:r w:rsidR="00773188" w:rsidRPr="0023667C">
        <w:rPr>
          <w:rFonts w:ascii="Times New Roman" w:hAnsi="Times New Roman" w:cs="Times New Roman"/>
          <w:i/>
          <w:color w:val="17365D" w:themeColor="text2" w:themeShade="BF"/>
          <w:sz w:val="21"/>
          <w:szCs w:val="21"/>
          <w:lang w:val="en-GB"/>
        </w:rPr>
        <w:t>.</w:t>
      </w:r>
      <w:r w:rsidR="0071657C">
        <w:rPr>
          <w:rFonts w:ascii="Times New Roman" w:hAnsi="Times New Roman" w:cs="Times New Roman"/>
          <w:i/>
          <w:color w:val="17365D" w:themeColor="text2" w:themeShade="BF"/>
          <w:sz w:val="21"/>
          <w:szCs w:val="21"/>
          <w:lang w:val="en-GB"/>
        </w:rPr>
        <w:tab/>
      </w:r>
      <w:r w:rsidR="0071657C">
        <w:rPr>
          <w:rFonts w:ascii="Times New Roman" w:hAnsi="Times New Roman" w:cs="Times New Roman"/>
          <w:i/>
          <w:color w:val="17365D" w:themeColor="text2" w:themeShade="BF"/>
          <w:sz w:val="21"/>
          <w:szCs w:val="21"/>
          <w:lang w:val="en-GB"/>
        </w:rPr>
        <w:tab/>
      </w:r>
      <w:r w:rsidR="00713B5F">
        <w:rPr>
          <w:rFonts w:ascii="Times New Roman" w:hAnsi="Times New Roman" w:cs="Times New Roman"/>
          <w:i/>
          <w:color w:val="17365D" w:themeColor="text2" w:themeShade="BF"/>
          <w:sz w:val="21"/>
          <w:szCs w:val="21"/>
          <w:lang w:val="en-GB"/>
        </w:rPr>
        <w:t xml:space="preserve">   </w:t>
      </w:r>
      <w:r w:rsidR="0071657C">
        <w:rPr>
          <w:rFonts w:ascii="Times New Roman" w:hAnsi="Times New Roman" w:cs="Times New Roman"/>
          <w:i/>
          <w:color w:val="17365D" w:themeColor="text2" w:themeShade="BF"/>
          <w:sz w:val="21"/>
          <w:szCs w:val="21"/>
          <w:lang w:val="en-GB"/>
        </w:rPr>
        <w:t xml:space="preserve"> </w:t>
      </w:r>
      <w:r w:rsidR="00713B5F">
        <w:rPr>
          <w:rFonts w:ascii="Times New Roman" w:hAnsi="Times New Roman" w:cs="Times New Roman"/>
          <w:i/>
          <w:color w:val="17365D" w:themeColor="text2" w:themeShade="BF"/>
          <w:sz w:val="21"/>
          <w:szCs w:val="21"/>
          <w:lang w:val="en-GB"/>
        </w:rPr>
        <w:t xml:space="preserve"> </w:t>
      </w:r>
      <w:r w:rsidR="004A0630" w:rsidRPr="0023667C">
        <w:rPr>
          <w:rFonts w:ascii="Times New Roman" w:hAnsi="Times New Roman" w:cs="Times New Roman"/>
          <w:b/>
          <w:i/>
          <w:color w:val="17365D" w:themeColor="text2" w:themeShade="BF"/>
          <w:sz w:val="21"/>
          <w:szCs w:val="21"/>
          <w:lang w:val="en-GB"/>
        </w:rPr>
        <w:t>Credit</w:t>
      </w:r>
      <w:r>
        <w:rPr>
          <w:rFonts w:ascii="Times New Roman" w:hAnsi="Times New Roman" w:cs="Times New Roman"/>
          <w:i/>
          <w:color w:val="17365D" w:themeColor="text2" w:themeShade="BF"/>
          <w:sz w:val="21"/>
          <w:szCs w:val="21"/>
          <w:lang w:val="en-GB"/>
        </w:rPr>
        <w:t>: CESAR</w:t>
      </w:r>
    </w:p>
    <w:p w:rsidR="00385715" w:rsidRDefault="004A0630" w:rsidP="00385715">
      <w:pPr>
        <w:spacing w:after="100" w:afterAutospacing="1" w:line="240" w:lineRule="auto"/>
        <w:ind w:left="142" w:firstLine="284"/>
        <w:jc w:val="both"/>
        <w:rPr>
          <w:rFonts w:ascii="Times New Roman" w:eastAsia="Times New Roman" w:hAnsi="Times New Roman" w:cs="Times New Roman"/>
          <w:color w:val="17365D" w:themeColor="text2" w:themeShade="BF"/>
          <w:sz w:val="21"/>
          <w:szCs w:val="21"/>
          <w:lang w:val="en-GB" w:eastAsia="en-GB"/>
        </w:rPr>
      </w:pPr>
      <w:r>
        <w:rPr>
          <w:rFonts w:ascii="Times New Roman" w:eastAsia="Times New Roman" w:hAnsi="Times New Roman" w:cs="Times New Roman"/>
          <w:color w:val="17365D" w:themeColor="text2" w:themeShade="BF"/>
          <w:sz w:val="21"/>
          <w:szCs w:val="21"/>
          <w:lang w:val="en-GB" w:eastAsia="en-GB"/>
        </w:rPr>
        <w:t xml:space="preserve">The three points have equal distances apart from the Sun’s surface. Assuming that the Sun is rotating at a constant speed, the letters are representing the positions of a sunspot at time intervals that are equal. From the observer’s perspective, the spot moving from A to C only travels a short </w:t>
      </w:r>
      <w:r w:rsidR="00B420EE">
        <w:rPr>
          <w:rFonts w:ascii="Times New Roman" w:eastAsia="Times New Roman" w:hAnsi="Times New Roman" w:cs="Times New Roman"/>
          <w:color w:val="17365D" w:themeColor="text2" w:themeShade="BF"/>
          <w:sz w:val="21"/>
          <w:szCs w:val="21"/>
          <w:lang w:val="en-GB" w:eastAsia="en-GB"/>
        </w:rPr>
        <w:t>way;</w:t>
      </w:r>
      <w:r>
        <w:rPr>
          <w:rFonts w:ascii="Times New Roman" w:eastAsia="Times New Roman" w:hAnsi="Times New Roman" w:cs="Times New Roman"/>
          <w:color w:val="17365D" w:themeColor="text2" w:themeShade="BF"/>
          <w:sz w:val="21"/>
          <w:szCs w:val="21"/>
          <w:lang w:val="en-GB" w:eastAsia="en-GB"/>
        </w:rPr>
        <w:t xml:space="preserve"> therefore it appears to move in a slower pace. On the other hand, the spot moving from C to B covers a </w:t>
      </w:r>
      <w:r w:rsidR="001256DB">
        <w:rPr>
          <w:rFonts w:ascii="Times New Roman" w:eastAsia="Times New Roman" w:hAnsi="Times New Roman" w:cs="Times New Roman"/>
          <w:color w:val="17365D" w:themeColor="text2" w:themeShade="BF"/>
          <w:sz w:val="21"/>
          <w:szCs w:val="21"/>
          <w:lang w:val="en-GB" w:eastAsia="en-GB"/>
        </w:rPr>
        <w:t xml:space="preserve">great area, hence </w:t>
      </w:r>
      <w:r>
        <w:rPr>
          <w:rFonts w:ascii="Times New Roman" w:eastAsia="Times New Roman" w:hAnsi="Times New Roman" w:cs="Times New Roman"/>
          <w:color w:val="17365D" w:themeColor="text2" w:themeShade="BF"/>
          <w:sz w:val="21"/>
          <w:szCs w:val="21"/>
          <w:lang w:val="en-GB" w:eastAsia="en-GB"/>
        </w:rPr>
        <w:t xml:space="preserve">appears to move </w:t>
      </w:r>
      <w:r w:rsidR="001256DB">
        <w:rPr>
          <w:rFonts w:ascii="Times New Roman" w:eastAsia="Times New Roman" w:hAnsi="Times New Roman" w:cs="Times New Roman"/>
          <w:color w:val="17365D" w:themeColor="text2" w:themeShade="BF"/>
          <w:sz w:val="21"/>
          <w:szCs w:val="21"/>
          <w:lang w:val="en-GB" w:eastAsia="en-GB"/>
        </w:rPr>
        <w:t>fast</w:t>
      </w:r>
      <w:r>
        <w:rPr>
          <w:rFonts w:ascii="Times New Roman" w:eastAsia="Times New Roman" w:hAnsi="Times New Roman" w:cs="Times New Roman"/>
          <w:color w:val="17365D" w:themeColor="text2" w:themeShade="BF"/>
          <w:sz w:val="21"/>
          <w:szCs w:val="21"/>
          <w:lang w:val="en-GB" w:eastAsia="en-GB"/>
        </w:rPr>
        <w:t xml:space="preserve">. </w:t>
      </w:r>
      <w:r w:rsidR="001256DB">
        <w:rPr>
          <w:rFonts w:ascii="Times New Roman" w:eastAsia="Times New Roman" w:hAnsi="Times New Roman" w:cs="Times New Roman"/>
          <w:color w:val="17365D" w:themeColor="text2" w:themeShade="BF"/>
          <w:sz w:val="21"/>
          <w:szCs w:val="21"/>
          <w:lang w:val="en-GB" w:eastAsia="en-GB"/>
        </w:rPr>
        <w:t>This is also valid for a planet moving across the Sun.</w:t>
      </w:r>
    </w:p>
    <w:p w:rsidR="00385715" w:rsidRPr="00B420EE" w:rsidRDefault="00B420EE" w:rsidP="00B420EE">
      <w:pPr>
        <w:spacing w:after="100" w:afterAutospacing="1" w:line="240" w:lineRule="auto"/>
        <w:ind w:left="142" w:firstLine="284"/>
        <w:jc w:val="both"/>
        <w:rPr>
          <w:rFonts w:ascii="Times New Roman" w:eastAsia="Times New Roman" w:hAnsi="Times New Roman" w:cs="Times New Roman"/>
          <w:color w:val="17365D" w:themeColor="text2" w:themeShade="BF"/>
          <w:sz w:val="21"/>
          <w:szCs w:val="21"/>
          <w:lang w:val="en-GB" w:eastAsia="en-GB"/>
        </w:rPr>
      </w:pPr>
      <w:r>
        <w:rPr>
          <w:rFonts w:ascii="Times New Roman" w:eastAsia="Times New Roman" w:hAnsi="Times New Roman" w:cs="Times New Roman"/>
          <w:color w:val="17365D" w:themeColor="text2" w:themeShade="BF"/>
          <w:sz w:val="21"/>
          <w:szCs w:val="21"/>
          <w:lang w:val="en-GB" w:eastAsia="en-GB"/>
        </w:rPr>
        <w:t>About the sunspots, i</w:t>
      </w:r>
      <w:r w:rsidR="001256DB">
        <w:rPr>
          <w:rFonts w:ascii="Times New Roman" w:eastAsia="Times New Roman" w:hAnsi="Times New Roman" w:cs="Times New Roman"/>
          <w:color w:val="17365D" w:themeColor="text2" w:themeShade="BF"/>
          <w:sz w:val="21"/>
          <w:szCs w:val="21"/>
          <w:lang w:val="en-GB" w:eastAsia="en-GB"/>
        </w:rPr>
        <w:t xml:space="preserve">t </w:t>
      </w:r>
      <w:r w:rsidR="008F577C">
        <w:rPr>
          <w:rFonts w:ascii="Times New Roman" w:eastAsia="Times New Roman" w:hAnsi="Times New Roman" w:cs="Times New Roman"/>
          <w:color w:val="17365D" w:themeColor="text2" w:themeShade="BF"/>
          <w:sz w:val="21"/>
          <w:szCs w:val="21"/>
          <w:lang w:val="en-GB" w:eastAsia="en-GB"/>
        </w:rPr>
        <w:t>is</w:t>
      </w:r>
      <w:r w:rsidR="001256DB">
        <w:rPr>
          <w:rFonts w:ascii="Times New Roman" w:eastAsia="Times New Roman" w:hAnsi="Times New Roman" w:cs="Times New Roman"/>
          <w:color w:val="17365D" w:themeColor="text2" w:themeShade="BF"/>
          <w:sz w:val="21"/>
          <w:szCs w:val="21"/>
          <w:lang w:val="en-GB" w:eastAsia="en-GB"/>
        </w:rPr>
        <w:t xml:space="preserve"> mentioned i</w:t>
      </w:r>
      <w:r w:rsidR="00CC7678">
        <w:rPr>
          <w:rFonts w:ascii="Times New Roman" w:eastAsia="Times New Roman" w:hAnsi="Times New Roman" w:cs="Times New Roman"/>
          <w:color w:val="17365D" w:themeColor="text2" w:themeShade="BF"/>
          <w:sz w:val="21"/>
          <w:szCs w:val="21"/>
          <w:lang w:val="en-GB" w:eastAsia="en-GB"/>
        </w:rPr>
        <w:t xml:space="preserve">n the </w:t>
      </w:r>
      <w:r>
        <w:rPr>
          <w:rFonts w:ascii="Times New Roman" w:eastAsia="Times New Roman" w:hAnsi="Times New Roman" w:cs="Times New Roman"/>
          <w:color w:val="17365D" w:themeColor="text2" w:themeShade="BF"/>
          <w:sz w:val="21"/>
          <w:szCs w:val="21"/>
          <w:lang w:val="en-GB" w:eastAsia="en-GB"/>
        </w:rPr>
        <w:t>Booklet</w:t>
      </w:r>
      <w:r w:rsidR="001256DB">
        <w:rPr>
          <w:rFonts w:ascii="Times New Roman" w:eastAsia="Times New Roman" w:hAnsi="Times New Roman" w:cs="Times New Roman"/>
          <w:color w:val="17365D" w:themeColor="text2" w:themeShade="BF"/>
          <w:sz w:val="21"/>
          <w:szCs w:val="21"/>
          <w:lang w:val="en-GB" w:eastAsia="en-GB"/>
        </w:rPr>
        <w:t xml:space="preserve"> that </w:t>
      </w:r>
      <w:r>
        <w:rPr>
          <w:rFonts w:ascii="Times New Roman" w:hAnsi="Times New Roman" w:cs="Times New Roman"/>
          <w:color w:val="17365D" w:themeColor="text2" w:themeShade="BF"/>
          <w:sz w:val="21"/>
          <w:szCs w:val="21"/>
          <w:shd w:val="clear" w:color="auto" w:fill="FFFFFF"/>
          <w:lang w:val="en-GB"/>
        </w:rPr>
        <w:t xml:space="preserve">sunspots appear in the </w:t>
      </w:r>
      <w:r w:rsidR="00210A90" w:rsidRPr="00210A90">
        <w:rPr>
          <w:rFonts w:ascii="Times New Roman" w:hAnsi="Times New Roman" w:cs="Times New Roman"/>
          <w:b/>
          <w:color w:val="17365D" w:themeColor="text2" w:themeShade="BF"/>
          <w:sz w:val="21"/>
          <w:szCs w:val="21"/>
          <w:shd w:val="clear" w:color="auto" w:fill="FFFFFF"/>
          <w:lang w:val="en-GB"/>
        </w:rPr>
        <w:t>photosphere</w:t>
      </w:r>
      <w:r w:rsidR="00210A90" w:rsidRPr="00210A90">
        <w:rPr>
          <w:rFonts w:ascii="Times New Roman" w:hAnsi="Times New Roman" w:cs="Times New Roman"/>
          <w:color w:val="17365D" w:themeColor="text2" w:themeShade="BF"/>
          <w:sz w:val="21"/>
          <w:szCs w:val="21"/>
          <w:shd w:val="clear" w:color="auto" w:fill="FFFFFF"/>
          <w:lang w:val="en-GB"/>
        </w:rPr>
        <w:t>, a</w:t>
      </w:r>
      <w:r w:rsidR="00210A90">
        <w:rPr>
          <w:rFonts w:ascii="Times New Roman" w:hAnsi="Times New Roman" w:cs="Times New Roman"/>
          <w:b/>
          <w:color w:val="17365D" w:themeColor="text2" w:themeShade="BF"/>
          <w:sz w:val="21"/>
          <w:szCs w:val="21"/>
          <w:shd w:val="clear" w:color="auto" w:fill="FFFFFF"/>
          <w:lang w:val="en-GB"/>
        </w:rPr>
        <w:t xml:space="preserve"> </w:t>
      </w:r>
      <w:r>
        <w:rPr>
          <w:rFonts w:ascii="Times New Roman" w:hAnsi="Times New Roman" w:cs="Times New Roman"/>
          <w:color w:val="17365D" w:themeColor="text2" w:themeShade="BF"/>
          <w:sz w:val="21"/>
          <w:szCs w:val="21"/>
          <w:shd w:val="clear" w:color="auto" w:fill="FFFFFF"/>
          <w:lang w:val="en-GB"/>
        </w:rPr>
        <w:t>layer of the Sun</w:t>
      </w:r>
      <w:r w:rsidR="00210A90">
        <w:rPr>
          <w:rFonts w:ascii="Times New Roman" w:hAnsi="Times New Roman" w:cs="Times New Roman"/>
          <w:color w:val="17365D" w:themeColor="text2" w:themeShade="BF"/>
          <w:sz w:val="21"/>
          <w:szCs w:val="21"/>
          <w:shd w:val="clear" w:color="auto" w:fill="FFFFFF"/>
          <w:lang w:val="en-GB"/>
        </w:rPr>
        <w:t xml:space="preserve"> </w:t>
      </w:r>
      <w:r>
        <w:rPr>
          <w:rFonts w:ascii="Times New Roman" w:hAnsi="Times New Roman" w:cs="Times New Roman"/>
          <w:color w:val="17365D" w:themeColor="text2" w:themeShade="BF"/>
          <w:sz w:val="21"/>
          <w:szCs w:val="21"/>
          <w:shd w:val="clear" w:color="auto" w:fill="FFFFFF"/>
          <w:lang w:val="en-GB"/>
        </w:rPr>
        <w:t xml:space="preserve">that </w:t>
      </w:r>
      <w:r w:rsidR="00210A90">
        <w:rPr>
          <w:rFonts w:ascii="Times New Roman" w:hAnsi="Times New Roman" w:cs="Times New Roman"/>
          <w:color w:val="17365D" w:themeColor="text2" w:themeShade="BF"/>
          <w:sz w:val="21"/>
          <w:szCs w:val="21"/>
          <w:shd w:val="clear" w:color="auto" w:fill="FFFFFF"/>
          <w:lang w:val="en-GB"/>
        </w:rPr>
        <w:t>could be considered as</w:t>
      </w:r>
      <w:r>
        <w:rPr>
          <w:rFonts w:ascii="Times New Roman" w:hAnsi="Times New Roman" w:cs="Times New Roman"/>
          <w:color w:val="17365D" w:themeColor="text2" w:themeShade="BF"/>
          <w:sz w:val="21"/>
          <w:szCs w:val="21"/>
          <w:shd w:val="clear" w:color="auto" w:fill="FFFFFF"/>
          <w:lang w:val="en-GB"/>
        </w:rPr>
        <w:t xml:space="preserve"> the “surface” of the Sun</w:t>
      </w:r>
      <w:r w:rsidR="001256DB">
        <w:rPr>
          <w:rFonts w:ascii="Times New Roman" w:hAnsi="Times New Roman" w:cs="Times New Roman"/>
          <w:color w:val="17365D" w:themeColor="text2" w:themeShade="BF"/>
          <w:sz w:val="21"/>
          <w:szCs w:val="21"/>
          <w:shd w:val="clear" w:color="auto" w:fill="FFFFFF"/>
          <w:lang w:val="en-GB"/>
        </w:rPr>
        <w:t xml:space="preserve">. </w:t>
      </w:r>
      <w:r>
        <w:rPr>
          <w:rFonts w:ascii="Times New Roman" w:hAnsi="Times New Roman" w:cs="Times New Roman"/>
          <w:color w:val="17365D" w:themeColor="text2" w:themeShade="BF"/>
          <w:sz w:val="21"/>
          <w:szCs w:val="21"/>
          <w:shd w:val="clear" w:color="auto" w:fill="FFFFFF"/>
          <w:lang w:val="en-GB"/>
        </w:rPr>
        <w:t xml:space="preserve">Sunspots are </w:t>
      </w:r>
      <w:r w:rsidR="001256DB" w:rsidRPr="004909FE">
        <w:rPr>
          <w:rFonts w:ascii="Times New Roman" w:hAnsi="Times New Roman" w:cs="Times New Roman"/>
          <w:color w:val="17365D" w:themeColor="text2" w:themeShade="BF"/>
          <w:sz w:val="21"/>
          <w:szCs w:val="21"/>
          <w:shd w:val="clear" w:color="auto" w:fill="FFFFFF"/>
          <w:lang w:val="en-GB"/>
        </w:rPr>
        <w:t xml:space="preserve">disturbed by powerful magnetic activity, which prevents convection, thus decreasing its surface temperature in that area. </w:t>
      </w:r>
      <w:r w:rsidRPr="004909FE">
        <w:rPr>
          <w:rFonts w:ascii="Times New Roman" w:hAnsi="Times New Roman" w:cs="Times New Roman"/>
          <w:color w:val="17365D" w:themeColor="text2" w:themeShade="BF"/>
          <w:sz w:val="21"/>
          <w:szCs w:val="21"/>
          <w:shd w:val="clear" w:color="auto" w:fill="FFFFFF"/>
          <w:lang w:val="en-GB"/>
        </w:rPr>
        <w:t>These areas have</w:t>
      </w:r>
      <w:r w:rsidR="001256DB" w:rsidRPr="004909FE">
        <w:rPr>
          <w:rFonts w:ascii="Times New Roman" w:hAnsi="Times New Roman" w:cs="Times New Roman"/>
          <w:color w:val="17365D" w:themeColor="text2" w:themeShade="BF"/>
          <w:sz w:val="21"/>
          <w:szCs w:val="21"/>
          <w:shd w:val="clear" w:color="auto" w:fill="FFFFFF"/>
          <w:lang w:val="en-GB"/>
        </w:rPr>
        <w:t xml:space="preserve"> a magnetic field that is about 2,000 times more powerful than the one Earth has, and much higher than anywhere else on the Sun.</w:t>
      </w:r>
    </w:p>
    <w:p w:rsidR="00385715" w:rsidRDefault="00AF05B8" w:rsidP="00385715">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lang w:val="en-GB"/>
        </w:rPr>
      </w:pPr>
      <w:r w:rsidRPr="004909FE">
        <w:rPr>
          <w:rFonts w:ascii="Times New Roman" w:hAnsi="Times New Roman" w:cs="Times New Roman"/>
          <w:color w:val="17365D" w:themeColor="text2" w:themeShade="BF"/>
          <w:sz w:val="21"/>
          <w:szCs w:val="21"/>
          <w:lang w:val="en-GB"/>
        </w:rPr>
        <w:t xml:space="preserve">Because of the strong magnetic field, the temperature </w:t>
      </w:r>
      <w:r w:rsidR="00713B5F">
        <w:rPr>
          <w:rFonts w:ascii="Times New Roman" w:hAnsi="Times New Roman" w:cs="Times New Roman"/>
          <w:color w:val="17365D" w:themeColor="text2" w:themeShade="BF"/>
          <w:sz w:val="21"/>
          <w:szCs w:val="21"/>
          <w:lang w:val="en-GB"/>
        </w:rPr>
        <w:t xml:space="preserve">decrease </w:t>
      </w:r>
      <w:r w:rsidRPr="004909FE">
        <w:rPr>
          <w:rFonts w:ascii="Times New Roman" w:hAnsi="Times New Roman" w:cs="Times New Roman"/>
          <w:color w:val="17365D" w:themeColor="text2" w:themeShade="BF"/>
          <w:sz w:val="21"/>
          <w:szCs w:val="21"/>
          <w:lang w:val="en-GB"/>
        </w:rPr>
        <w:t xml:space="preserve">compared to </w:t>
      </w:r>
      <w:r w:rsidR="00713B5F">
        <w:rPr>
          <w:rFonts w:ascii="Times New Roman" w:hAnsi="Times New Roman" w:cs="Times New Roman"/>
          <w:color w:val="17365D" w:themeColor="text2" w:themeShade="BF"/>
          <w:sz w:val="21"/>
          <w:szCs w:val="21"/>
          <w:lang w:val="en-GB"/>
        </w:rPr>
        <w:t>the sunspot</w:t>
      </w:r>
      <w:r w:rsidRPr="004909FE">
        <w:rPr>
          <w:rFonts w:ascii="Times New Roman" w:hAnsi="Times New Roman" w:cs="Times New Roman"/>
          <w:color w:val="17365D" w:themeColor="text2" w:themeShade="BF"/>
          <w:sz w:val="21"/>
          <w:szCs w:val="21"/>
          <w:lang w:val="en-GB"/>
        </w:rPr>
        <w:t xml:space="preserve"> surroundings since the concentrated magnetic field stops the flow of new, hot gas from the Sun's internal to the surface. </w:t>
      </w:r>
      <w:r w:rsidRPr="004909FE">
        <w:rPr>
          <w:rFonts w:ascii="Times New Roman" w:hAnsi="Times New Roman" w:cs="Times New Roman"/>
          <w:color w:val="17365D" w:themeColor="text2" w:themeShade="BF"/>
          <w:sz w:val="21"/>
          <w:szCs w:val="21"/>
          <w:shd w:val="clear" w:color="auto" w:fill="FFFFFF"/>
          <w:lang w:val="en-GB"/>
        </w:rPr>
        <w:t>Even if the sunspots are still extremely hot and bright, they look darker since they have a cooler temperature than their surroundings.</w:t>
      </w:r>
      <w:r w:rsidR="00625F2F">
        <w:rPr>
          <w:rFonts w:ascii="Times New Roman" w:hAnsi="Times New Roman" w:cs="Times New Roman"/>
          <w:color w:val="17365D" w:themeColor="text2" w:themeShade="BF"/>
          <w:sz w:val="21"/>
          <w:szCs w:val="21"/>
          <w:shd w:val="clear" w:color="auto" w:fill="FFFFFF"/>
          <w:lang w:val="en-GB"/>
        </w:rPr>
        <w:t xml:space="preserve"> With cooler we mean a typical temperature around 3500 degrees Kelvin compared to the surrounding 6000 degrees Kelvin. </w:t>
      </w:r>
    </w:p>
    <w:p w:rsidR="00210A90" w:rsidRDefault="004F6AD1" w:rsidP="00385715">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lang w:val="en-GB"/>
        </w:rPr>
      </w:pPr>
      <w:r>
        <w:rPr>
          <w:rFonts w:ascii="Times New Roman" w:hAnsi="Times New Roman" w:cs="Times New Roman"/>
          <w:color w:val="17365D" w:themeColor="text2" w:themeShade="BF"/>
          <w:sz w:val="21"/>
          <w:szCs w:val="21"/>
          <w:shd w:val="clear" w:color="auto" w:fill="FFFFFF"/>
          <w:lang w:val="en-GB"/>
        </w:rPr>
        <w:t>The Sun is not a static object; it has a very dynamic surface where the number of sunspots can range between 0-10 sunspots</w:t>
      </w:r>
      <w:r w:rsidR="00713B5F">
        <w:rPr>
          <w:rFonts w:ascii="Times New Roman" w:hAnsi="Times New Roman" w:cs="Times New Roman"/>
          <w:color w:val="17365D" w:themeColor="text2" w:themeShade="BF"/>
          <w:sz w:val="21"/>
          <w:szCs w:val="21"/>
          <w:shd w:val="clear" w:color="auto" w:fill="FFFFFF"/>
          <w:lang w:val="en-GB"/>
        </w:rPr>
        <w:t xml:space="preserve"> to 150 or even more. It has an 11-years cycle based on its activity that has been repeating since the first sunspot data were registered. While the Sun is on a maximum the number of sunspots and mass ejections increase. The reason for this cycle is not well known for now.</w:t>
      </w:r>
    </w:p>
    <w:p w:rsidR="00385715" w:rsidRDefault="00DF236C" w:rsidP="00385715">
      <w:pPr>
        <w:spacing w:after="100" w:afterAutospacing="1" w:line="240" w:lineRule="auto"/>
        <w:rPr>
          <w:rFonts w:ascii="Times New Roman" w:hAnsi="Times New Roman" w:cs="Times New Roman"/>
          <w:b/>
          <w:color w:val="17365D" w:themeColor="text2" w:themeShade="BF"/>
          <w:sz w:val="24"/>
          <w:szCs w:val="24"/>
          <w:lang w:val="en-GB"/>
        </w:rPr>
      </w:pPr>
      <w:r w:rsidRPr="00385715">
        <w:rPr>
          <w:rFonts w:ascii="Times New Roman" w:hAnsi="Times New Roman" w:cs="Times New Roman"/>
          <w:b/>
          <w:color w:val="17365D" w:themeColor="text2" w:themeShade="BF"/>
          <w:sz w:val="24"/>
          <w:szCs w:val="24"/>
          <w:lang w:val="en-GB"/>
        </w:rPr>
        <w:t>Material</w:t>
      </w:r>
    </w:p>
    <w:p w:rsidR="0035653C" w:rsidRPr="00811423" w:rsidRDefault="0035653C" w:rsidP="0035653C">
      <w:pPr>
        <w:numPr>
          <w:ilvl w:val="1"/>
          <w:numId w:val="8"/>
        </w:numPr>
        <w:tabs>
          <w:tab w:val="clear" w:pos="1440"/>
          <w:tab w:val="left" w:pos="1418"/>
        </w:tabs>
        <w:contextualSpacing/>
        <w:rPr>
          <w:rFonts w:ascii="Times New Roman" w:hAnsi="Times New Roman" w:cs="Times New Roman"/>
          <w:color w:val="17365D" w:themeColor="text2" w:themeShade="BF"/>
          <w:sz w:val="21"/>
          <w:szCs w:val="21"/>
        </w:rPr>
      </w:pPr>
      <w:r w:rsidRPr="001A6E3C">
        <w:rPr>
          <w:rFonts w:ascii="Times New Roman" w:hAnsi="Times New Roman"/>
          <w:color w:val="17365D"/>
          <w:sz w:val="21"/>
          <w:szCs w:val="21"/>
        </w:rPr>
        <w:t xml:space="preserve">CESAR </w:t>
      </w:r>
      <w:r>
        <w:rPr>
          <w:rFonts w:ascii="Times New Roman" w:hAnsi="Times New Roman"/>
          <w:color w:val="17365D"/>
          <w:sz w:val="21"/>
          <w:szCs w:val="21"/>
        </w:rPr>
        <w:t>A</w:t>
      </w:r>
      <w:r w:rsidRPr="001A6E3C">
        <w:rPr>
          <w:rFonts w:ascii="Times New Roman" w:hAnsi="Times New Roman"/>
          <w:color w:val="17365D"/>
          <w:sz w:val="21"/>
          <w:szCs w:val="21"/>
        </w:rPr>
        <w:t>stronomical word list</w:t>
      </w:r>
    </w:p>
    <w:p w:rsidR="0035653C" w:rsidRPr="001A6E3C" w:rsidRDefault="0035653C" w:rsidP="0035653C">
      <w:pPr>
        <w:numPr>
          <w:ilvl w:val="1"/>
          <w:numId w:val="8"/>
        </w:numPr>
        <w:contextualSpacing/>
        <w:rPr>
          <w:rFonts w:ascii="Times New Roman" w:hAnsi="Times New Roman" w:cs="Times New Roman"/>
          <w:color w:val="17365D" w:themeColor="text2" w:themeShade="BF"/>
          <w:sz w:val="21"/>
          <w:szCs w:val="21"/>
        </w:rPr>
      </w:pPr>
      <w:r w:rsidRPr="001A6E3C">
        <w:rPr>
          <w:rFonts w:ascii="Times New Roman" w:hAnsi="Times New Roman" w:cs="Times New Roman"/>
          <w:color w:val="17365D" w:themeColor="text2" w:themeShade="BF"/>
          <w:sz w:val="21"/>
          <w:szCs w:val="21"/>
        </w:rPr>
        <w:t xml:space="preserve">CESAR </w:t>
      </w:r>
      <w:r>
        <w:rPr>
          <w:rFonts w:ascii="Times New Roman" w:hAnsi="Times New Roman" w:cs="Times New Roman"/>
          <w:color w:val="17365D" w:themeColor="text2" w:themeShade="BF"/>
          <w:sz w:val="21"/>
          <w:szCs w:val="21"/>
        </w:rPr>
        <w:t>B</w:t>
      </w:r>
      <w:r w:rsidRPr="001A6E3C">
        <w:rPr>
          <w:rFonts w:ascii="Times New Roman" w:hAnsi="Times New Roman" w:cs="Times New Roman"/>
          <w:color w:val="17365D" w:themeColor="text2" w:themeShade="BF"/>
          <w:sz w:val="21"/>
          <w:szCs w:val="21"/>
        </w:rPr>
        <w:t>ooklet</w:t>
      </w:r>
    </w:p>
    <w:p w:rsidR="0035653C" w:rsidRPr="001A6E3C" w:rsidRDefault="0035653C" w:rsidP="0035653C">
      <w:pPr>
        <w:numPr>
          <w:ilvl w:val="1"/>
          <w:numId w:val="8"/>
        </w:numPr>
        <w:contextualSpacing/>
        <w:rPr>
          <w:rFonts w:ascii="Times New Roman" w:hAnsi="Times New Roman" w:cs="Times New Roman"/>
          <w:color w:val="17365D" w:themeColor="text2" w:themeShade="BF"/>
          <w:sz w:val="21"/>
          <w:szCs w:val="21"/>
        </w:rPr>
      </w:pPr>
      <w:r w:rsidRPr="001A6E3C">
        <w:rPr>
          <w:rFonts w:ascii="Times New Roman" w:hAnsi="Times New Roman" w:cs="Times New Roman"/>
          <w:color w:val="17365D" w:themeColor="text2" w:themeShade="BF"/>
          <w:sz w:val="21"/>
          <w:szCs w:val="21"/>
        </w:rPr>
        <w:t xml:space="preserve">CESAR </w:t>
      </w:r>
      <w:r>
        <w:rPr>
          <w:rFonts w:ascii="Times New Roman" w:hAnsi="Times New Roman" w:cs="Times New Roman"/>
          <w:color w:val="17365D" w:themeColor="text2" w:themeShade="BF"/>
          <w:sz w:val="21"/>
          <w:szCs w:val="21"/>
        </w:rPr>
        <w:t>F</w:t>
      </w:r>
      <w:r w:rsidRPr="001A6E3C">
        <w:rPr>
          <w:rFonts w:ascii="Times New Roman" w:hAnsi="Times New Roman" w:cs="Times New Roman"/>
          <w:color w:val="17365D" w:themeColor="text2" w:themeShade="BF"/>
          <w:sz w:val="21"/>
          <w:szCs w:val="21"/>
        </w:rPr>
        <w:t>ormula sheet</w:t>
      </w:r>
    </w:p>
    <w:p w:rsidR="0035653C" w:rsidRPr="005C4C3E" w:rsidRDefault="0035653C" w:rsidP="0035653C">
      <w:pPr>
        <w:numPr>
          <w:ilvl w:val="1"/>
          <w:numId w:val="8"/>
        </w:numPr>
        <w:contextualSpacing/>
        <w:rPr>
          <w:rFonts w:ascii="Times New Roman" w:hAnsi="Times New Roman" w:cs="Times New Roman"/>
          <w:color w:val="17365D" w:themeColor="text2" w:themeShade="BF"/>
          <w:sz w:val="21"/>
          <w:szCs w:val="21"/>
        </w:rPr>
      </w:pPr>
      <w:r>
        <w:rPr>
          <w:rFonts w:ascii="Times New Roman" w:hAnsi="Times New Roman"/>
          <w:color w:val="17365D"/>
          <w:sz w:val="21"/>
          <w:szCs w:val="21"/>
        </w:rPr>
        <w:t>CESAR Student’s guide</w:t>
      </w:r>
    </w:p>
    <w:p w:rsidR="00E76156" w:rsidRDefault="00E76156" w:rsidP="00E76156">
      <w:pPr>
        <w:numPr>
          <w:ilvl w:val="1"/>
          <w:numId w:val="8"/>
        </w:numPr>
        <w:ind w:left="1418"/>
        <w:contextualSpacing/>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CESAR images of the Sun</w:t>
      </w:r>
    </w:p>
    <w:p w:rsidR="0035653C" w:rsidRDefault="0035653C" w:rsidP="0035653C">
      <w:pPr>
        <w:numPr>
          <w:ilvl w:val="1"/>
          <w:numId w:val="8"/>
        </w:numPr>
        <w:contextualSpacing/>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Matlab, Octave (optional)</w:t>
      </w:r>
    </w:p>
    <w:p w:rsidR="0035653C" w:rsidRDefault="0035653C" w:rsidP="0035653C">
      <w:pPr>
        <w:numPr>
          <w:ilvl w:val="1"/>
          <w:numId w:val="8"/>
        </w:numPr>
        <w:contextualSpacing/>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The software for this Science Case</w:t>
      </w:r>
    </w:p>
    <w:p w:rsidR="0035653C" w:rsidRPr="0035653C" w:rsidRDefault="0035653C" w:rsidP="0035653C">
      <w:pPr>
        <w:numPr>
          <w:ilvl w:val="1"/>
          <w:numId w:val="8"/>
        </w:numPr>
        <w:spacing w:after="100" w:afterAutospacing="1"/>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Paper, pencil, ruler, calculator, protractor</w:t>
      </w:r>
    </w:p>
    <w:p w:rsidR="00385715" w:rsidRDefault="00DF236C" w:rsidP="00385715">
      <w:pPr>
        <w:spacing w:after="100" w:afterAutospacing="1" w:line="240" w:lineRule="auto"/>
        <w:rPr>
          <w:rFonts w:ascii="Times New Roman" w:hAnsi="Times New Roman" w:cs="Times New Roman"/>
          <w:b/>
          <w:color w:val="17365D" w:themeColor="text2" w:themeShade="BF"/>
          <w:sz w:val="24"/>
          <w:szCs w:val="24"/>
          <w:lang w:val="en-GB"/>
        </w:rPr>
      </w:pPr>
      <w:r w:rsidRPr="00385715">
        <w:rPr>
          <w:rFonts w:ascii="Times New Roman" w:hAnsi="Times New Roman" w:cs="Times New Roman"/>
          <w:b/>
          <w:color w:val="17365D" w:themeColor="text2" w:themeShade="BF"/>
          <w:sz w:val="24"/>
          <w:szCs w:val="24"/>
          <w:lang w:val="en-GB"/>
        </w:rPr>
        <w:lastRenderedPageBreak/>
        <w:t>Laboratory description and purpose</w:t>
      </w:r>
    </w:p>
    <w:p w:rsidR="00744407" w:rsidRDefault="002B745D"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85715">
        <w:rPr>
          <w:rFonts w:ascii="Times New Roman" w:hAnsi="Times New Roman" w:cs="Times New Roman"/>
          <w:color w:val="17365D" w:themeColor="text2" w:themeShade="BF"/>
          <w:sz w:val="21"/>
          <w:szCs w:val="21"/>
          <w:lang w:val="en-GB"/>
        </w:rPr>
        <w:t xml:space="preserve">In this laboratory you are going to observe </w:t>
      </w:r>
      <w:r w:rsidR="008F577C">
        <w:rPr>
          <w:rFonts w:ascii="Times New Roman" w:hAnsi="Times New Roman" w:cs="Times New Roman"/>
          <w:color w:val="17365D" w:themeColor="text2" w:themeShade="BF"/>
          <w:sz w:val="21"/>
          <w:szCs w:val="21"/>
          <w:lang w:val="en-GB"/>
        </w:rPr>
        <w:t xml:space="preserve">and take images of </w:t>
      </w:r>
      <w:r w:rsidRPr="00385715">
        <w:rPr>
          <w:rFonts w:ascii="Times New Roman" w:hAnsi="Times New Roman" w:cs="Times New Roman"/>
          <w:color w:val="17365D" w:themeColor="text2" w:themeShade="BF"/>
          <w:sz w:val="21"/>
          <w:szCs w:val="21"/>
          <w:lang w:val="en-GB"/>
        </w:rPr>
        <w:t xml:space="preserve">the Sun with the </w:t>
      </w:r>
      <w:r w:rsidR="008F577C">
        <w:rPr>
          <w:rFonts w:ascii="Times New Roman" w:hAnsi="Times New Roman" w:cs="Times New Roman"/>
          <w:color w:val="17365D" w:themeColor="text2" w:themeShade="BF"/>
          <w:sz w:val="21"/>
          <w:szCs w:val="21"/>
          <w:lang w:val="en-GB"/>
        </w:rPr>
        <w:t>CESAR</w:t>
      </w:r>
      <w:r w:rsidRPr="00385715">
        <w:rPr>
          <w:rFonts w:ascii="Times New Roman" w:hAnsi="Times New Roman" w:cs="Times New Roman"/>
          <w:color w:val="17365D" w:themeColor="text2" w:themeShade="BF"/>
          <w:sz w:val="21"/>
          <w:szCs w:val="21"/>
          <w:lang w:val="en-GB"/>
        </w:rPr>
        <w:t xml:space="preserve"> </w:t>
      </w:r>
      <w:r w:rsidR="008F577C">
        <w:rPr>
          <w:rFonts w:ascii="Times New Roman" w:hAnsi="Times New Roman" w:cs="Times New Roman"/>
          <w:color w:val="17365D" w:themeColor="text2" w:themeShade="BF"/>
          <w:sz w:val="21"/>
          <w:szCs w:val="21"/>
          <w:lang w:val="en-GB"/>
        </w:rPr>
        <w:t>S</w:t>
      </w:r>
      <w:r w:rsidRPr="00385715">
        <w:rPr>
          <w:rFonts w:ascii="Times New Roman" w:hAnsi="Times New Roman" w:cs="Times New Roman"/>
          <w:color w:val="17365D" w:themeColor="text2" w:themeShade="BF"/>
          <w:sz w:val="21"/>
          <w:szCs w:val="21"/>
          <w:lang w:val="en-GB"/>
        </w:rPr>
        <w:t>ol</w:t>
      </w:r>
      <w:r w:rsidR="00C828E2" w:rsidRPr="00385715">
        <w:rPr>
          <w:rFonts w:ascii="Times New Roman" w:hAnsi="Times New Roman" w:cs="Times New Roman"/>
          <w:color w:val="17365D" w:themeColor="text2" w:themeShade="BF"/>
          <w:sz w:val="21"/>
          <w:szCs w:val="21"/>
          <w:lang w:val="en-GB"/>
        </w:rPr>
        <w:t xml:space="preserve">ar </w:t>
      </w:r>
      <w:r w:rsidR="008F577C">
        <w:rPr>
          <w:rFonts w:ascii="Times New Roman" w:hAnsi="Times New Roman" w:cs="Times New Roman"/>
          <w:color w:val="17365D" w:themeColor="text2" w:themeShade="BF"/>
          <w:sz w:val="21"/>
          <w:szCs w:val="21"/>
          <w:lang w:val="en-GB"/>
        </w:rPr>
        <w:t>T</w:t>
      </w:r>
      <w:r w:rsidR="008944CF" w:rsidRPr="00385715">
        <w:rPr>
          <w:rFonts w:ascii="Times New Roman" w:hAnsi="Times New Roman" w:cs="Times New Roman"/>
          <w:color w:val="17365D" w:themeColor="text2" w:themeShade="BF"/>
          <w:sz w:val="21"/>
          <w:szCs w:val="21"/>
          <w:lang w:val="en-GB"/>
        </w:rPr>
        <w:t>elescope which is installed</w:t>
      </w:r>
      <w:r w:rsidR="008F577C">
        <w:rPr>
          <w:rFonts w:ascii="Times New Roman" w:hAnsi="Times New Roman" w:cs="Times New Roman"/>
          <w:color w:val="17365D" w:themeColor="text2" w:themeShade="BF"/>
          <w:sz w:val="21"/>
          <w:szCs w:val="21"/>
          <w:lang w:val="en-GB"/>
        </w:rPr>
        <w:t xml:space="preserve"> at ESAC, in Villafranca del Castillo (</w:t>
      </w:r>
      <w:r w:rsidRPr="00385715">
        <w:rPr>
          <w:rFonts w:ascii="Times New Roman" w:hAnsi="Times New Roman" w:cs="Times New Roman"/>
          <w:color w:val="17365D" w:themeColor="text2" w:themeShade="BF"/>
          <w:sz w:val="21"/>
          <w:szCs w:val="21"/>
          <w:lang w:val="en-GB"/>
        </w:rPr>
        <w:t>Spain</w:t>
      </w:r>
      <w:r w:rsidR="008F577C">
        <w:rPr>
          <w:rFonts w:ascii="Times New Roman" w:hAnsi="Times New Roman" w:cs="Times New Roman"/>
          <w:color w:val="17365D" w:themeColor="text2" w:themeShade="BF"/>
          <w:sz w:val="21"/>
          <w:szCs w:val="21"/>
          <w:lang w:val="en-GB"/>
        </w:rPr>
        <w:t>)</w:t>
      </w:r>
      <w:r w:rsidRPr="00385715">
        <w:rPr>
          <w:rFonts w:ascii="Times New Roman" w:hAnsi="Times New Roman" w:cs="Times New Roman"/>
          <w:color w:val="17365D" w:themeColor="text2" w:themeShade="BF"/>
          <w:sz w:val="21"/>
          <w:szCs w:val="21"/>
          <w:lang w:val="en-GB"/>
        </w:rPr>
        <w:t xml:space="preserve">. </w:t>
      </w:r>
      <w:r w:rsidR="00F13A9B" w:rsidRPr="00385715">
        <w:rPr>
          <w:rFonts w:ascii="Times New Roman" w:hAnsi="Times New Roman" w:cs="Times New Roman"/>
          <w:color w:val="17365D" w:themeColor="text2" w:themeShade="BF"/>
          <w:sz w:val="21"/>
          <w:szCs w:val="21"/>
          <w:lang w:val="en-GB"/>
        </w:rPr>
        <w:t>T</w:t>
      </w:r>
      <w:r w:rsidR="00EE61FD" w:rsidRPr="00385715">
        <w:rPr>
          <w:rFonts w:ascii="Times New Roman" w:hAnsi="Times New Roman" w:cs="Times New Roman"/>
          <w:color w:val="17365D" w:themeColor="text2" w:themeShade="BF"/>
          <w:sz w:val="21"/>
          <w:szCs w:val="21"/>
          <w:lang w:val="en-GB"/>
        </w:rPr>
        <w:t xml:space="preserve">he purpose of </w:t>
      </w:r>
      <w:r w:rsidR="009B1116" w:rsidRPr="00385715">
        <w:rPr>
          <w:rFonts w:ascii="Times New Roman" w:hAnsi="Times New Roman" w:cs="Times New Roman"/>
          <w:color w:val="17365D" w:themeColor="text2" w:themeShade="BF"/>
          <w:sz w:val="21"/>
          <w:szCs w:val="21"/>
          <w:lang w:val="en-GB"/>
        </w:rPr>
        <w:t xml:space="preserve">this lab is to </w:t>
      </w:r>
      <w:r w:rsidR="008944CF" w:rsidRPr="00385715">
        <w:rPr>
          <w:rFonts w:ascii="Times New Roman" w:hAnsi="Times New Roman" w:cs="Times New Roman"/>
          <w:color w:val="17365D" w:themeColor="text2" w:themeShade="BF"/>
          <w:sz w:val="21"/>
          <w:szCs w:val="21"/>
          <w:lang w:val="en-GB"/>
        </w:rPr>
        <w:t xml:space="preserve">study </w:t>
      </w:r>
      <w:r w:rsidR="009B1116" w:rsidRPr="00385715">
        <w:rPr>
          <w:rFonts w:ascii="Times New Roman" w:hAnsi="Times New Roman" w:cs="Times New Roman"/>
          <w:color w:val="17365D" w:themeColor="text2" w:themeShade="BF"/>
          <w:sz w:val="21"/>
          <w:szCs w:val="21"/>
          <w:lang w:val="en-GB"/>
        </w:rPr>
        <w:t xml:space="preserve">the Sun and learn </w:t>
      </w:r>
      <w:r w:rsidR="00EE61FD" w:rsidRPr="00385715">
        <w:rPr>
          <w:rFonts w:ascii="Times New Roman" w:hAnsi="Times New Roman" w:cs="Times New Roman"/>
          <w:color w:val="17365D" w:themeColor="text2" w:themeShade="BF"/>
          <w:sz w:val="21"/>
          <w:szCs w:val="21"/>
          <w:lang w:val="en-GB"/>
        </w:rPr>
        <w:t>more about its characteristics, especially</w:t>
      </w:r>
      <w:r w:rsidR="00CB743D" w:rsidRPr="00385715">
        <w:rPr>
          <w:rFonts w:ascii="Times New Roman" w:hAnsi="Times New Roman" w:cs="Times New Roman"/>
          <w:color w:val="17365D" w:themeColor="text2" w:themeShade="BF"/>
          <w:sz w:val="21"/>
          <w:szCs w:val="21"/>
          <w:lang w:val="en-GB"/>
        </w:rPr>
        <w:t xml:space="preserve"> the</w:t>
      </w:r>
      <w:r w:rsidR="002E41AD" w:rsidRPr="00385715">
        <w:rPr>
          <w:rFonts w:ascii="Times New Roman" w:hAnsi="Times New Roman" w:cs="Times New Roman"/>
          <w:color w:val="17365D" w:themeColor="text2" w:themeShade="BF"/>
          <w:sz w:val="21"/>
          <w:szCs w:val="21"/>
          <w:lang w:val="en-GB"/>
        </w:rPr>
        <w:t xml:space="preserve"> s</w:t>
      </w:r>
      <w:r w:rsidR="00EE61FD" w:rsidRPr="00385715">
        <w:rPr>
          <w:rFonts w:ascii="Times New Roman" w:hAnsi="Times New Roman" w:cs="Times New Roman"/>
          <w:color w:val="17365D" w:themeColor="text2" w:themeShade="BF"/>
          <w:sz w:val="21"/>
          <w:szCs w:val="21"/>
          <w:lang w:val="en-GB"/>
        </w:rPr>
        <w:t xml:space="preserve">unspots. </w:t>
      </w:r>
    </w:p>
    <w:p w:rsidR="00744407" w:rsidRPr="0022759E" w:rsidRDefault="00744407" w:rsidP="00744407">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Firstly y</w:t>
      </w:r>
      <w:r w:rsidR="00EE61FD" w:rsidRPr="00385715">
        <w:rPr>
          <w:rFonts w:ascii="Times New Roman" w:hAnsi="Times New Roman" w:cs="Times New Roman"/>
          <w:color w:val="17365D" w:themeColor="text2" w:themeShade="BF"/>
          <w:sz w:val="21"/>
          <w:szCs w:val="21"/>
          <w:lang w:val="en-GB"/>
        </w:rPr>
        <w:t>ou are going to track th</w:t>
      </w:r>
      <w:r>
        <w:rPr>
          <w:rFonts w:ascii="Times New Roman" w:hAnsi="Times New Roman" w:cs="Times New Roman"/>
          <w:color w:val="17365D" w:themeColor="text2" w:themeShade="BF"/>
          <w:sz w:val="21"/>
          <w:szCs w:val="21"/>
          <w:lang w:val="en-GB"/>
        </w:rPr>
        <w:t xml:space="preserve">e spots during a time interval. </w:t>
      </w:r>
      <w:r w:rsidRPr="0022759E">
        <w:rPr>
          <w:rFonts w:ascii="Times New Roman" w:hAnsi="Times New Roman" w:cs="Times New Roman"/>
          <w:color w:val="17365D" w:themeColor="text2" w:themeShade="BF"/>
          <w:sz w:val="21"/>
          <w:szCs w:val="21"/>
          <w:lang w:val="en-GB"/>
        </w:rPr>
        <w:t>It is only possible to track the spots by taking images of the Sun. It depends on your group that you may have used the CESAR Solar Telescope remotely</w:t>
      </w:r>
      <w:r>
        <w:rPr>
          <w:rFonts w:ascii="Times New Roman" w:hAnsi="Times New Roman" w:cs="Times New Roman"/>
          <w:color w:val="17365D" w:themeColor="text2" w:themeShade="BF"/>
          <w:sz w:val="21"/>
          <w:szCs w:val="21"/>
          <w:lang w:val="en-GB"/>
        </w:rPr>
        <w:t xml:space="preserve"> for that</w:t>
      </w:r>
      <w:r w:rsidRPr="0022759E">
        <w:rPr>
          <w:rFonts w:ascii="Times New Roman" w:hAnsi="Times New Roman" w:cs="Times New Roman"/>
          <w:color w:val="17365D" w:themeColor="text2" w:themeShade="BF"/>
          <w:sz w:val="21"/>
          <w:szCs w:val="21"/>
          <w:lang w:val="en-GB"/>
        </w:rPr>
        <w:t xml:space="preserve"> or you have downloaded a preselected set of images to work with.</w:t>
      </w:r>
    </w:p>
    <w:p w:rsidR="00744407" w:rsidRDefault="00744407"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The target to you is to understand some</w:t>
      </w:r>
      <w:r w:rsidR="00EE61FD" w:rsidRPr="00385715">
        <w:rPr>
          <w:rFonts w:ascii="Times New Roman" w:hAnsi="Times New Roman" w:cs="Times New Roman"/>
          <w:color w:val="17365D" w:themeColor="text2" w:themeShade="BF"/>
          <w:sz w:val="21"/>
          <w:szCs w:val="21"/>
          <w:lang w:val="en-GB"/>
        </w:rPr>
        <w:t xml:space="preserve"> patterns </w:t>
      </w:r>
      <w:r>
        <w:rPr>
          <w:rFonts w:ascii="Times New Roman" w:hAnsi="Times New Roman" w:cs="Times New Roman"/>
          <w:color w:val="17365D" w:themeColor="text2" w:themeShade="BF"/>
          <w:sz w:val="21"/>
          <w:szCs w:val="21"/>
          <w:lang w:val="en-GB"/>
        </w:rPr>
        <w:t xml:space="preserve">of the sunspots </w:t>
      </w:r>
      <w:r w:rsidR="00EE61FD" w:rsidRPr="00385715">
        <w:rPr>
          <w:rFonts w:ascii="Times New Roman" w:hAnsi="Times New Roman" w:cs="Times New Roman"/>
          <w:color w:val="17365D" w:themeColor="text2" w:themeShade="BF"/>
          <w:sz w:val="21"/>
          <w:szCs w:val="21"/>
          <w:lang w:val="en-GB"/>
        </w:rPr>
        <w:t xml:space="preserve">and </w:t>
      </w:r>
      <w:r w:rsidR="000235CF">
        <w:rPr>
          <w:rFonts w:ascii="Times New Roman" w:hAnsi="Times New Roman" w:cs="Times New Roman"/>
          <w:color w:val="17365D" w:themeColor="text2" w:themeShade="BF"/>
          <w:sz w:val="21"/>
          <w:szCs w:val="21"/>
          <w:lang w:val="en-GB"/>
        </w:rPr>
        <w:t xml:space="preserve">do </w:t>
      </w:r>
      <w:r w:rsidR="00EE61FD" w:rsidRPr="00385715">
        <w:rPr>
          <w:rFonts w:ascii="Times New Roman" w:hAnsi="Times New Roman" w:cs="Times New Roman"/>
          <w:color w:val="17365D" w:themeColor="text2" w:themeShade="BF"/>
          <w:sz w:val="21"/>
          <w:szCs w:val="21"/>
          <w:lang w:val="en-GB"/>
        </w:rPr>
        <w:t>measure</w:t>
      </w:r>
      <w:r w:rsidR="000235CF">
        <w:rPr>
          <w:rFonts w:ascii="Times New Roman" w:hAnsi="Times New Roman" w:cs="Times New Roman"/>
          <w:color w:val="17365D" w:themeColor="text2" w:themeShade="BF"/>
          <w:sz w:val="21"/>
          <w:szCs w:val="21"/>
          <w:lang w:val="en-GB"/>
        </w:rPr>
        <w:t>ments to get its coordinates and</w:t>
      </w:r>
      <w:r w:rsidR="00EE61FD" w:rsidRPr="00385715">
        <w:rPr>
          <w:rFonts w:ascii="Times New Roman" w:hAnsi="Times New Roman" w:cs="Times New Roman"/>
          <w:color w:val="17365D" w:themeColor="text2" w:themeShade="BF"/>
          <w:sz w:val="21"/>
          <w:szCs w:val="21"/>
          <w:lang w:val="en-GB"/>
        </w:rPr>
        <w:t xml:space="preserve"> the change in longitude of them</w:t>
      </w:r>
      <w:r>
        <w:rPr>
          <w:rFonts w:ascii="Times New Roman" w:hAnsi="Times New Roman" w:cs="Times New Roman"/>
          <w:color w:val="17365D" w:themeColor="text2" w:themeShade="BF"/>
          <w:sz w:val="21"/>
          <w:szCs w:val="21"/>
          <w:lang w:val="en-GB"/>
        </w:rPr>
        <w:t>. For the last thing you are going to use some programs and lastly you are going to</w:t>
      </w:r>
      <w:r w:rsidR="00CB743D" w:rsidRPr="00385715">
        <w:rPr>
          <w:rFonts w:ascii="Times New Roman" w:hAnsi="Times New Roman" w:cs="Times New Roman"/>
          <w:color w:val="17365D" w:themeColor="text2" w:themeShade="BF"/>
          <w:sz w:val="21"/>
          <w:szCs w:val="21"/>
          <w:lang w:val="en-GB"/>
        </w:rPr>
        <w:t xml:space="preserve"> plot</w:t>
      </w:r>
      <w:r>
        <w:rPr>
          <w:rFonts w:ascii="Times New Roman" w:hAnsi="Times New Roman" w:cs="Times New Roman"/>
          <w:color w:val="17365D" w:themeColor="text2" w:themeShade="BF"/>
          <w:sz w:val="21"/>
          <w:szCs w:val="21"/>
          <w:lang w:val="en-GB"/>
        </w:rPr>
        <w:t xml:space="preserve"> a grid</w:t>
      </w:r>
      <w:r w:rsidR="00CB743D" w:rsidRPr="00385715">
        <w:rPr>
          <w:rFonts w:ascii="Times New Roman" w:hAnsi="Times New Roman" w:cs="Times New Roman"/>
          <w:color w:val="17365D" w:themeColor="text2" w:themeShade="BF"/>
          <w:sz w:val="21"/>
          <w:szCs w:val="21"/>
          <w:lang w:val="en-GB"/>
        </w:rPr>
        <w:t xml:space="preserve"> of the Sun with the degrees on it</w:t>
      </w:r>
      <w:r w:rsidR="00B950FB" w:rsidRPr="00385715">
        <w:rPr>
          <w:rFonts w:ascii="Times New Roman" w:hAnsi="Times New Roman" w:cs="Times New Roman"/>
          <w:color w:val="17365D" w:themeColor="text2" w:themeShade="BF"/>
          <w:sz w:val="21"/>
          <w:szCs w:val="21"/>
          <w:lang w:val="en-GB"/>
        </w:rPr>
        <w:t xml:space="preserve"> </w:t>
      </w:r>
      <w:r>
        <w:rPr>
          <w:rFonts w:ascii="Times New Roman" w:hAnsi="Times New Roman" w:cs="Times New Roman"/>
          <w:color w:val="17365D" w:themeColor="text2" w:themeShade="BF"/>
          <w:sz w:val="21"/>
          <w:szCs w:val="21"/>
          <w:lang w:val="en-GB"/>
        </w:rPr>
        <w:t>to easily determine the coordinates of any sunspot.</w:t>
      </w:r>
    </w:p>
    <w:p w:rsidR="00385715" w:rsidRDefault="000235CF"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With the collected coordinates you are going to calculate the Sun’s rotation period</w:t>
      </w:r>
      <w:r w:rsidR="00B950FB" w:rsidRPr="00385715">
        <w:rPr>
          <w:rFonts w:ascii="Times New Roman" w:hAnsi="Times New Roman" w:cs="Times New Roman"/>
          <w:color w:val="17365D" w:themeColor="text2" w:themeShade="BF"/>
          <w:sz w:val="21"/>
          <w:szCs w:val="21"/>
          <w:lang w:val="en-GB"/>
        </w:rPr>
        <w:t>.</w:t>
      </w:r>
      <w:r w:rsidR="00271B56">
        <w:rPr>
          <w:rFonts w:ascii="Times New Roman" w:hAnsi="Times New Roman" w:cs="Times New Roman"/>
          <w:color w:val="17365D" w:themeColor="text2" w:themeShade="BF"/>
          <w:sz w:val="21"/>
          <w:szCs w:val="21"/>
          <w:lang w:val="en-GB"/>
        </w:rPr>
        <w:t xml:space="preserve"> For this it’s necessary to understand the difference between the synodic rotation period and the sidereal rotation period.</w:t>
      </w:r>
    </w:p>
    <w:p w:rsidR="004165C3" w:rsidRDefault="002E41AD"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85715">
        <w:rPr>
          <w:rFonts w:ascii="Times New Roman" w:hAnsi="Times New Roman" w:cs="Times New Roman"/>
          <w:color w:val="17365D" w:themeColor="text2" w:themeShade="BF"/>
          <w:sz w:val="21"/>
          <w:szCs w:val="21"/>
          <w:lang w:val="en-GB"/>
        </w:rPr>
        <w:t xml:space="preserve">Lastly, </w:t>
      </w:r>
      <w:r w:rsidR="00B950FB" w:rsidRPr="00385715">
        <w:rPr>
          <w:rFonts w:ascii="Times New Roman" w:hAnsi="Times New Roman" w:cs="Times New Roman"/>
          <w:color w:val="17365D" w:themeColor="text2" w:themeShade="BF"/>
          <w:sz w:val="21"/>
          <w:szCs w:val="21"/>
          <w:lang w:val="en-GB"/>
        </w:rPr>
        <w:t xml:space="preserve">you will try to </w:t>
      </w:r>
      <w:r w:rsidRPr="00385715">
        <w:rPr>
          <w:rFonts w:ascii="Times New Roman" w:hAnsi="Times New Roman" w:cs="Times New Roman"/>
          <w:color w:val="17365D" w:themeColor="text2" w:themeShade="BF"/>
          <w:sz w:val="21"/>
          <w:szCs w:val="21"/>
          <w:lang w:val="en-GB"/>
        </w:rPr>
        <w:t xml:space="preserve">see if you can predict sunspot activities, </w:t>
      </w:r>
      <w:r w:rsidR="00B950FB" w:rsidRPr="00385715">
        <w:rPr>
          <w:rFonts w:ascii="Times New Roman" w:hAnsi="Times New Roman" w:cs="Times New Roman"/>
          <w:color w:val="17365D" w:themeColor="text2" w:themeShade="BF"/>
          <w:sz w:val="21"/>
          <w:szCs w:val="21"/>
          <w:lang w:val="en-GB"/>
        </w:rPr>
        <w:t>in other words try to</w:t>
      </w:r>
      <w:r w:rsidRPr="00385715">
        <w:rPr>
          <w:rFonts w:ascii="Times New Roman" w:hAnsi="Times New Roman" w:cs="Times New Roman"/>
          <w:color w:val="17365D" w:themeColor="text2" w:themeShade="BF"/>
          <w:sz w:val="21"/>
          <w:szCs w:val="21"/>
          <w:lang w:val="en-GB"/>
        </w:rPr>
        <w:t xml:space="preserve"> foresee what will happen in the next 11 years</w:t>
      </w:r>
      <w:r w:rsidR="006A638E">
        <w:rPr>
          <w:rFonts w:ascii="Times New Roman" w:hAnsi="Times New Roman" w:cs="Times New Roman"/>
          <w:color w:val="17365D" w:themeColor="text2" w:themeShade="BF"/>
          <w:sz w:val="21"/>
          <w:szCs w:val="21"/>
          <w:lang w:val="en-GB"/>
        </w:rPr>
        <w:t xml:space="preserve"> and what </w:t>
      </w:r>
      <w:r w:rsidR="004165C3">
        <w:rPr>
          <w:rFonts w:ascii="Times New Roman" w:hAnsi="Times New Roman" w:cs="Times New Roman"/>
          <w:color w:val="17365D" w:themeColor="text2" w:themeShade="BF"/>
          <w:sz w:val="21"/>
          <w:szCs w:val="21"/>
          <w:lang w:val="en-GB"/>
        </w:rPr>
        <w:t>the actual status of the Sun</w:t>
      </w:r>
      <w:r w:rsidR="006A638E">
        <w:rPr>
          <w:rFonts w:ascii="Times New Roman" w:hAnsi="Times New Roman" w:cs="Times New Roman"/>
          <w:color w:val="17365D" w:themeColor="text2" w:themeShade="BF"/>
          <w:sz w:val="21"/>
          <w:szCs w:val="21"/>
          <w:lang w:val="en-GB"/>
        </w:rPr>
        <w:t xml:space="preserve"> is</w:t>
      </w:r>
      <w:r w:rsidR="004165C3">
        <w:rPr>
          <w:rFonts w:ascii="Times New Roman" w:hAnsi="Times New Roman" w:cs="Times New Roman"/>
          <w:color w:val="17365D" w:themeColor="text2" w:themeShade="BF"/>
          <w:sz w:val="21"/>
          <w:szCs w:val="21"/>
          <w:lang w:val="en-GB"/>
        </w:rPr>
        <w:t>. For all of this you are going to look</w:t>
      </w:r>
      <w:r w:rsidRPr="00385715">
        <w:rPr>
          <w:rFonts w:ascii="Times New Roman" w:hAnsi="Times New Roman" w:cs="Times New Roman"/>
          <w:color w:val="17365D" w:themeColor="text2" w:themeShade="BF"/>
          <w:sz w:val="21"/>
          <w:szCs w:val="21"/>
          <w:lang w:val="en-GB"/>
        </w:rPr>
        <w:t xml:space="preserve"> at old and new data</w:t>
      </w:r>
      <w:r w:rsidR="004165C3">
        <w:rPr>
          <w:rFonts w:ascii="Times New Roman" w:hAnsi="Times New Roman" w:cs="Times New Roman"/>
          <w:color w:val="17365D" w:themeColor="text2" w:themeShade="BF"/>
          <w:sz w:val="21"/>
          <w:szCs w:val="21"/>
          <w:lang w:val="en-GB"/>
        </w:rPr>
        <w:t xml:space="preserve"> that has to be plotted</w:t>
      </w:r>
      <w:r w:rsidRPr="00385715">
        <w:rPr>
          <w:rFonts w:ascii="Times New Roman" w:hAnsi="Times New Roman" w:cs="Times New Roman"/>
          <w:color w:val="17365D" w:themeColor="text2" w:themeShade="BF"/>
          <w:sz w:val="21"/>
          <w:szCs w:val="21"/>
          <w:lang w:val="en-GB"/>
        </w:rPr>
        <w:t xml:space="preserve"> a</w:t>
      </w:r>
      <w:r w:rsidR="004165C3">
        <w:rPr>
          <w:rFonts w:ascii="Times New Roman" w:hAnsi="Times New Roman" w:cs="Times New Roman"/>
          <w:color w:val="17365D" w:themeColor="text2" w:themeShade="BF"/>
          <w:sz w:val="21"/>
          <w:szCs w:val="21"/>
          <w:lang w:val="en-GB"/>
        </w:rPr>
        <w:t xml:space="preserve">nd get a good idea of the graph. Moreover you are going to determine the actual status of the Sun by calculating the Wolf number and using the correlation between the latitude of the sunspots and the solar activity. </w:t>
      </w:r>
    </w:p>
    <w:p w:rsidR="00385715" w:rsidRDefault="002E41AD" w:rsidP="00385715">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644AB4">
        <w:rPr>
          <w:rFonts w:ascii="Times New Roman" w:hAnsi="Times New Roman" w:cs="Times New Roman"/>
          <w:color w:val="17365D" w:themeColor="text2" w:themeShade="BF"/>
          <w:sz w:val="21"/>
          <w:szCs w:val="21"/>
          <w:lang w:val="en-GB"/>
        </w:rPr>
        <w:t xml:space="preserve">In the end, you will need to answer some question just to see if you have </w:t>
      </w:r>
      <w:r w:rsidR="00B950FB" w:rsidRPr="00644AB4">
        <w:rPr>
          <w:rFonts w:ascii="Times New Roman" w:hAnsi="Times New Roman" w:cs="Times New Roman"/>
          <w:color w:val="17365D" w:themeColor="text2" w:themeShade="BF"/>
          <w:sz w:val="21"/>
          <w:szCs w:val="21"/>
          <w:lang w:val="en-GB"/>
        </w:rPr>
        <w:t>grasped</w:t>
      </w:r>
      <w:r w:rsidRPr="00644AB4">
        <w:rPr>
          <w:rFonts w:ascii="Times New Roman" w:hAnsi="Times New Roman" w:cs="Times New Roman"/>
          <w:color w:val="17365D" w:themeColor="text2" w:themeShade="BF"/>
          <w:sz w:val="21"/>
          <w:szCs w:val="21"/>
          <w:lang w:val="en-GB"/>
        </w:rPr>
        <w:t xml:space="preserve"> the wh</w:t>
      </w:r>
      <w:r w:rsidR="00C7436B">
        <w:rPr>
          <w:rFonts w:ascii="Times New Roman" w:hAnsi="Times New Roman" w:cs="Times New Roman"/>
          <w:color w:val="17365D" w:themeColor="text2" w:themeShade="BF"/>
          <w:sz w:val="21"/>
          <w:szCs w:val="21"/>
          <w:lang w:val="en-GB"/>
        </w:rPr>
        <w:t>ole concept of sunspot studies as they are very important for the correlation with the solar mass ejection.</w:t>
      </w:r>
    </w:p>
    <w:p w:rsidR="00385715" w:rsidRDefault="00DF236C" w:rsidP="00E64A3B">
      <w:pPr>
        <w:spacing w:after="100" w:afterAutospacing="1" w:line="240" w:lineRule="auto"/>
        <w:rPr>
          <w:rFonts w:ascii="Times New Roman" w:hAnsi="Times New Roman" w:cs="Times New Roman"/>
          <w:b/>
          <w:color w:val="17365D" w:themeColor="text2" w:themeShade="BF"/>
          <w:sz w:val="24"/>
          <w:szCs w:val="24"/>
          <w:lang w:val="en-GB"/>
        </w:rPr>
      </w:pPr>
      <w:r w:rsidRPr="00385715">
        <w:rPr>
          <w:rFonts w:ascii="Times New Roman" w:hAnsi="Times New Roman" w:cs="Times New Roman"/>
          <w:b/>
          <w:color w:val="17365D" w:themeColor="text2" w:themeShade="BF"/>
          <w:sz w:val="24"/>
          <w:szCs w:val="24"/>
          <w:lang w:val="en-GB"/>
        </w:rPr>
        <w:t>Laboratory execution</w:t>
      </w:r>
    </w:p>
    <w:p w:rsidR="00385715" w:rsidRDefault="00CB743D" w:rsidP="00385715">
      <w:pPr>
        <w:spacing w:line="240" w:lineRule="auto"/>
        <w:ind w:left="142" w:firstLine="284"/>
        <w:jc w:val="both"/>
        <w:rPr>
          <w:rFonts w:ascii="Times New Roman" w:hAnsi="Times New Roman" w:cs="Times New Roman"/>
          <w:color w:val="17365D" w:themeColor="text2" w:themeShade="BF"/>
          <w:sz w:val="21"/>
          <w:szCs w:val="21"/>
          <w:lang w:val="en-GB"/>
        </w:rPr>
      </w:pPr>
      <w:r w:rsidRPr="00385715">
        <w:rPr>
          <w:rFonts w:ascii="Times New Roman" w:hAnsi="Times New Roman" w:cs="Times New Roman"/>
          <w:color w:val="17365D" w:themeColor="text2" w:themeShade="BF"/>
          <w:sz w:val="21"/>
          <w:szCs w:val="21"/>
          <w:lang w:val="en-GB"/>
        </w:rPr>
        <w:t>Start by reading the</w:t>
      </w:r>
      <w:r w:rsidR="00BE08C0" w:rsidRPr="00385715">
        <w:rPr>
          <w:rFonts w:ascii="Times New Roman" w:hAnsi="Times New Roman" w:cs="Times New Roman"/>
          <w:color w:val="17365D" w:themeColor="text2" w:themeShade="BF"/>
          <w:sz w:val="21"/>
          <w:szCs w:val="21"/>
          <w:lang w:val="en-GB"/>
        </w:rPr>
        <w:t xml:space="preserve"> </w:t>
      </w:r>
      <w:r w:rsidR="008F577C">
        <w:rPr>
          <w:rFonts w:ascii="Times New Roman" w:hAnsi="Times New Roman" w:cs="Times New Roman"/>
          <w:color w:val="17365D" w:themeColor="text2" w:themeShade="BF"/>
          <w:sz w:val="21"/>
          <w:szCs w:val="21"/>
          <w:lang w:val="en-GB"/>
        </w:rPr>
        <w:t>Booklet</w:t>
      </w:r>
      <w:r w:rsidRPr="00385715">
        <w:rPr>
          <w:rFonts w:ascii="Times New Roman" w:hAnsi="Times New Roman" w:cs="Times New Roman"/>
          <w:color w:val="17365D" w:themeColor="text2" w:themeShade="BF"/>
          <w:sz w:val="21"/>
          <w:szCs w:val="21"/>
          <w:lang w:val="en-GB"/>
        </w:rPr>
        <w:t xml:space="preserve"> to understand the theory. By doing this, the laboratory will become much more easier to execute sinc</w:t>
      </w:r>
      <w:r w:rsidR="009C559B" w:rsidRPr="00385715">
        <w:rPr>
          <w:rFonts w:ascii="Times New Roman" w:hAnsi="Times New Roman" w:cs="Times New Roman"/>
          <w:color w:val="17365D" w:themeColor="text2" w:themeShade="BF"/>
          <w:sz w:val="21"/>
          <w:szCs w:val="21"/>
          <w:lang w:val="en-GB"/>
        </w:rPr>
        <w:t>e you will have less questions</w:t>
      </w:r>
      <w:r w:rsidR="007F7607" w:rsidRPr="00385715">
        <w:rPr>
          <w:rFonts w:ascii="Times New Roman" w:hAnsi="Times New Roman" w:cs="Times New Roman"/>
          <w:color w:val="17365D" w:themeColor="text2" w:themeShade="BF"/>
          <w:sz w:val="21"/>
          <w:szCs w:val="21"/>
          <w:lang w:val="en-GB"/>
        </w:rPr>
        <w:t xml:space="preserve"> and more understanding</w:t>
      </w:r>
      <w:r w:rsidR="004142A6" w:rsidRPr="00385715">
        <w:rPr>
          <w:rFonts w:ascii="Times New Roman" w:hAnsi="Times New Roman" w:cs="Times New Roman"/>
          <w:color w:val="17365D" w:themeColor="text2" w:themeShade="BF"/>
          <w:sz w:val="21"/>
          <w:szCs w:val="21"/>
          <w:lang w:val="en-GB"/>
        </w:rPr>
        <w:t>.</w:t>
      </w:r>
    </w:p>
    <w:p w:rsidR="00385715" w:rsidRDefault="00A879FC"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If your group has access to the Solar Telescope </w:t>
      </w:r>
      <w:r w:rsidR="005C61CE">
        <w:rPr>
          <w:rFonts w:ascii="Times New Roman" w:hAnsi="Times New Roman" w:cs="Times New Roman"/>
          <w:color w:val="17365D" w:themeColor="text2" w:themeShade="BF"/>
          <w:sz w:val="21"/>
          <w:szCs w:val="21"/>
          <w:lang w:val="en-GB"/>
        </w:rPr>
        <w:t>it is supposed that you have already</w:t>
      </w:r>
      <w:r w:rsidR="009C559B" w:rsidRPr="00385715">
        <w:rPr>
          <w:rFonts w:ascii="Times New Roman" w:hAnsi="Times New Roman" w:cs="Times New Roman"/>
          <w:color w:val="17365D" w:themeColor="text2" w:themeShade="BF"/>
          <w:sz w:val="21"/>
          <w:szCs w:val="21"/>
          <w:lang w:val="en-GB"/>
        </w:rPr>
        <w:t xml:space="preserve"> choose a date for the beg</w:t>
      </w:r>
      <w:r w:rsidR="005C61CE">
        <w:rPr>
          <w:rFonts w:ascii="Times New Roman" w:hAnsi="Times New Roman" w:cs="Times New Roman"/>
          <w:color w:val="17365D" w:themeColor="text2" w:themeShade="BF"/>
          <w:sz w:val="21"/>
          <w:szCs w:val="21"/>
          <w:lang w:val="en-GB"/>
        </w:rPr>
        <w:t>inning of the observation, and</w:t>
      </w:r>
      <w:r w:rsidR="009C559B" w:rsidRPr="00385715">
        <w:rPr>
          <w:rFonts w:ascii="Times New Roman" w:hAnsi="Times New Roman" w:cs="Times New Roman"/>
          <w:color w:val="17365D" w:themeColor="text2" w:themeShade="BF"/>
          <w:sz w:val="21"/>
          <w:szCs w:val="21"/>
          <w:lang w:val="en-GB"/>
        </w:rPr>
        <w:t xml:space="preserve"> decide</w:t>
      </w:r>
      <w:r w:rsidR="005C61CE">
        <w:rPr>
          <w:rFonts w:ascii="Times New Roman" w:hAnsi="Times New Roman" w:cs="Times New Roman"/>
          <w:color w:val="17365D" w:themeColor="text2" w:themeShade="BF"/>
          <w:sz w:val="21"/>
          <w:szCs w:val="21"/>
          <w:lang w:val="en-GB"/>
        </w:rPr>
        <w:t>d</w:t>
      </w:r>
      <w:r>
        <w:rPr>
          <w:rFonts w:ascii="Times New Roman" w:hAnsi="Times New Roman" w:cs="Times New Roman"/>
          <w:color w:val="17365D" w:themeColor="text2" w:themeShade="BF"/>
          <w:sz w:val="21"/>
          <w:szCs w:val="21"/>
          <w:lang w:val="en-GB"/>
        </w:rPr>
        <w:t xml:space="preserve"> in</w:t>
      </w:r>
      <w:r w:rsidR="009C559B" w:rsidRPr="00385715">
        <w:rPr>
          <w:rFonts w:ascii="Times New Roman" w:hAnsi="Times New Roman" w:cs="Times New Roman"/>
          <w:color w:val="17365D" w:themeColor="text2" w:themeShade="BF"/>
          <w:sz w:val="21"/>
          <w:szCs w:val="21"/>
          <w:lang w:val="en-GB"/>
        </w:rPr>
        <w:t xml:space="preserve"> how many days it will conclude. In the end, a start date and a finish date should be picked.</w:t>
      </w:r>
      <w:r w:rsidR="007F7607" w:rsidRPr="00385715">
        <w:rPr>
          <w:rFonts w:ascii="Times New Roman" w:hAnsi="Times New Roman" w:cs="Times New Roman"/>
          <w:color w:val="17365D" w:themeColor="text2" w:themeShade="BF"/>
          <w:sz w:val="21"/>
          <w:szCs w:val="21"/>
          <w:lang w:val="en-GB"/>
        </w:rPr>
        <w:t xml:space="preserve"> An observation period of </w:t>
      </w:r>
      <w:r>
        <w:rPr>
          <w:rFonts w:ascii="Times New Roman" w:hAnsi="Times New Roman" w:cs="Times New Roman"/>
          <w:color w:val="17365D" w:themeColor="text2" w:themeShade="BF"/>
          <w:sz w:val="21"/>
          <w:szCs w:val="21"/>
          <w:lang w:val="en-GB"/>
        </w:rPr>
        <w:t>3</w:t>
      </w:r>
      <w:r w:rsidR="00B950FB" w:rsidRPr="00385715">
        <w:rPr>
          <w:rFonts w:ascii="Times New Roman" w:hAnsi="Times New Roman" w:cs="Times New Roman"/>
          <w:color w:val="17365D" w:themeColor="text2" w:themeShade="BF"/>
          <w:sz w:val="21"/>
          <w:szCs w:val="21"/>
          <w:lang w:val="en-GB"/>
        </w:rPr>
        <w:t>-</w:t>
      </w:r>
      <w:r>
        <w:rPr>
          <w:rFonts w:ascii="Times New Roman" w:hAnsi="Times New Roman" w:cs="Times New Roman"/>
          <w:color w:val="17365D" w:themeColor="text2" w:themeShade="BF"/>
          <w:sz w:val="21"/>
          <w:szCs w:val="21"/>
          <w:lang w:val="en-GB"/>
        </w:rPr>
        <w:t>7</w:t>
      </w:r>
      <w:r w:rsidR="007F7607" w:rsidRPr="00385715">
        <w:rPr>
          <w:rFonts w:ascii="Times New Roman" w:hAnsi="Times New Roman" w:cs="Times New Roman"/>
          <w:color w:val="17365D" w:themeColor="text2" w:themeShade="BF"/>
          <w:sz w:val="21"/>
          <w:szCs w:val="21"/>
          <w:lang w:val="en-GB"/>
        </w:rPr>
        <w:t xml:space="preserve"> days is a good example. It may seem to be many days but you will </w:t>
      </w:r>
      <w:r w:rsidR="00B950FB" w:rsidRPr="00385715">
        <w:rPr>
          <w:rFonts w:ascii="Times New Roman" w:hAnsi="Times New Roman" w:cs="Times New Roman"/>
          <w:color w:val="17365D" w:themeColor="text2" w:themeShade="BF"/>
          <w:sz w:val="21"/>
          <w:szCs w:val="21"/>
          <w:lang w:val="en-GB"/>
        </w:rPr>
        <w:t>get a better visualization of the movement of the sunspots</w:t>
      </w:r>
      <w:r w:rsidR="007F7607" w:rsidRPr="00385715">
        <w:rPr>
          <w:rFonts w:ascii="Times New Roman" w:hAnsi="Times New Roman" w:cs="Times New Roman"/>
          <w:color w:val="17365D" w:themeColor="text2" w:themeShade="BF"/>
          <w:sz w:val="21"/>
          <w:szCs w:val="21"/>
          <w:lang w:val="en-GB"/>
        </w:rPr>
        <w:t>.</w:t>
      </w:r>
    </w:p>
    <w:p w:rsidR="00385715" w:rsidRDefault="003C2A3A"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Once the CESAR team has provided you the images of the Sun, it is time to start the measurements</w:t>
      </w:r>
      <w:r w:rsidR="009C559B" w:rsidRPr="00385715">
        <w:rPr>
          <w:rFonts w:ascii="Times New Roman" w:hAnsi="Times New Roman" w:cs="Times New Roman"/>
          <w:color w:val="17365D" w:themeColor="text2" w:themeShade="BF"/>
          <w:sz w:val="21"/>
          <w:szCs w:val="21"/>
          <w:lang w:val="en-GB"/>
        </w:rPr>
        <w:t xml:space="preserve">. </w:t>
      </w:r>
      <w:r w:rsidR="00B1249D" w:rsidRPr="00385715">
        <w:rPr>
          <w:rFonts w:ascii="Times New Roman" w:hAnsi="Times New Roman" w:cs="Times New Roman"/>
          <w:color w:val="17365D" w:themeColor="text2" w:themeShade="BF"/>
          <w:sz w:val="21"/>
          <w:szCs w:val="21"/>
          <w:lang w:val="en-GB"/>
        </w:rPr>
        <w:t xml:space="preserve">You will need to write </w:t>
      </w:r>
      <w:r w:rsidR="009C559B" w:rsidRPr="00385715">
        <w:rPr>
          <w:rFonts w:ascii="Times New Roman" w:hAnsi="Times New Roman" w:cs="Times New Roman"/>
          <w:color w:val="17365D" w:themeColor="text2" w:themeShade="BF"/>
          <w:sz w:val="21"/>
          <w:szCs w:val="21"/>
          <w:lang w:val="en-GB"/>
        </w:rPr>
        <w:t xml:space="preserve">down </w:t>
      </w:r>
      <w:r w:rsidR="00C7436B">
        <w:rPr>
          <w:rFonts w:ascii="Times New Roman" w:hAnsi="Times New Roman" w:cs="Times New Roman"/>
          <w:color w:val="17365D" w:themeColor="text2" w:themeShade="BF"/>
          <w:sz w:val="21"/>
          <w:szCs w:val="21"/>
          <w:lang w:val="en-GB"/>
        </w:rPr>
        <w:t>the</w:t>
      </w:r>
      <w:r w:rsidR="009C559B" w:rsidRPr="00385715">
        <w:rPr>
          <w:rFonts w:ascii="Times New Roman" w:hAnsi="Times New Roman" w:cs="Times New Roman"/>
          <w:color w:val="17365D" w:themeColor="text2" w:themeShade="BF"/>
          <w:sz w:val="21"/>
          <w:szCs w:val="21"/>
          <w:lang w:val="en-GB"/>
        </w:rPr>
        <w:t xml:space="preserve"> day </w:t>
      </w:r>
      <w:r w:rsidR="005C61CE">
        <w:rPr>
          <w:rFonts w:ascii="Times New Roman" w:hAnsi="Times New Roman" w:cs="Times New Roman"/>
          <w:color w:val="17365D" w:themeColor="text2" w:themeShade="BF"/>
          <w:sz w:val="21"/>
          <w:szCs w:val="21"/>
          <w:lang w:val="en-GB"/>
        </w:rPr>
        <w:t xml:space="preserve">and time </w:t>
      </w:r>
      <w:r>
        <w:rPr>
          <w:rFonts w:ascii="Times New Roman" w:hAnsi="Times New Roman" w:cs="Times New Roman"/>
          <w:color w:val="17365D" w:themeColor="text2" w:themeShade="BF"/>
          <w:sz w:val="21"/>
          <w:szCs w:val="21"/>
          <w:lang w:val="en-GB"/>
        </w:rPr>
        <w:t>the picture</w:t>
      </w:r>
      <w:r w:rsidR="00C7436B">
        <w:rPr>
          <w:rFonts w:ascii="Times New Roman" w:hAnsi="Times New Roman" w:cs="Times New Roman"/>
          <w:color w:val="17365D" w:themeColor="text2" w:themeShade="BF"/>
          <w:sz w:val="21"/>
          <w:szCs w:val="21"/>
          <w:lang w:val="en-GB"/>
        </w:rPr>
        <w:t>s</w:t>
      </w:r>
      <w:r>
        <w:rPr>
          <w:rFonts w:ascii="Times New Roman" w:hAnsi="Times New Roman" w:cs="Times New Roman"/>
          <w:color w:val="17365D" w:themeColor="text2" w:themeShade="BF"/>
          <w:sz w:val="21"/>
          <w:szCs w:val="21"/>
          <w:lang w:val="en-GB"/>
        </w:rPr>
        <w:t xml:space="preserve"> </w:t>
      </w:r>
      <w:r w:rsidR="005C61CE">
        <w:rPr>
          <w:rFonts w:ascii="Times New Roman" w:hAnsi="Times New Roman" w:cs="Times New Roman"/>
          <w:color w:val="17365D" w:themeColor="text2" w:themeShade="BF"/>
          <w:sz w:val="21"/>
          <w:szCs w:val="21"/>
          <w:lang w:val="en-GB"/>
        </w:rPr>
        <w:t xml:space="preserve">you are using </w:t>
      </w:r>
      <w:r w:rsidR="00C7436B">
        <w:rPr>
          <w:rFonts w:ascii="Times New Roman" w:hAnsi="Times New Roman" w:cs="Times New Roman"/>
          <w:color w:val="17365D" w:themeColor="text2" w:themeShade="BF"/>
          <w:sz w:val="21"/>
          <w:szCs w:val="21"/>
          <w:lang w:val="en-GB"/>
        </w:rPr>
        <w:t>were</w:t>
      </w:r>
      <w:r w:rsidR="005C61CE">
        <w:rPr>
          <w:rFonts w:ascii="Times New Roman" w:hAnsi="Times New Roman" w:cs="Times New Roman"/>
          <w:color w:val="17365D" w:themeColor="text2" w:themeShade="BF"/>
          <w:sz w:val="21"/>
          <w:szCs w:val="21"/>
          <w:lang w:val="en-GB"/>
        </w:rPr>
        <w:t xml:space="preserve"> </w:t>
      </w:r>
      <w:r w:rsidR="009C559B" w:rsidRPr="00385715">
        <w:rPr>
          <w:rFonts w:ascii="Times New Roman" w:hAnsi="Times New Roman" w:cs="Times New Roman"/>
          <w:color w:val="17365D" w:themeColor="text2" w:themeShade="BF"/>
          <w:sz w:val="21"/>
          <w:szCs w:val="21"/>
          <w:lang w:val="en-GB"/>
        </w:rPr>
        <w:t>taken</w:t>
      </w:r>
      <w:r>
        <w:rPr>
          <w:rFonts w:ascii="Times New Roman" w:hAnsi="Times New Roman" w:cs="Times New Roman"/>
          <w:color w:val="17365D" w:themeColor="text2" w:themeShade="BF"/>
          <w:sz w:val="21"/>
          <w:szCs w:val="21"/>
          <w:lang w:val="en-GB"/>
        </w:rPr>
        <w:t xml:space="preserve"> and write down t</w:t>
      </w:r>
      <w:r w:rsidR="00B1249D" w:rsidRPr="00385715">
        <w:rPr>
          <w:rFonts w:ascii="Times New Roman" w:hAnsi="Times New Roman" w:cs="Times New Roman"/>
          <w:color w:val="17365D" w:themeColor="text2" w:themeShade="BF"/>
          <w:sz w:val="21"/>
          <w:szCs w:val="21"/>
          <w:lang w:val="en-GB"/>
        </w:rPr>
        <w:t>he position</w:t>
      </w:r>
      <w:r>
        <w:rPr>
          <w:rFonts w:ascii="Times New Roman" w:hAnsi="Times New Roman" w:cs="Times New Roman"/>
          <w:color w:val="17365D" w:themeColor="text2" w:themeShade="BF"/>
          <w:sz w:val="21"/>
          <w:szCs w:val="21"/>
          <w:lang w:val="en-GB"/>
        </w:rPr>
        <w:t xml:space="preserve"> of the </w:t>
      </w:r>
      <w:r w:rsidR="005C61CE">
        <w:rPr>
          <w:rFonts w:ascii="Times New Roman" w:hAnsi="Times New Roman" w:cs="Times New Roman"/>
          <w:color w:val="17365D" w:themeColor="text2" w:themeShade="BF"/>
          <w:sz w:val="21"/>
          <w:szCs w:val="21"/>
          <w:lang w:val="en-GB"/>
        </w:rPr>
        <w:t>sunspots that appear on it.</w:t>
      </w:r>
      <w:r w:rsidR="00B1249D" w:rsidRPr="00385715">
        <w:rPr>
          <w:rFonts w:ascii="Times New Roman" w:hAnsi="Times New Roman" w:cs="Times New Roman"/>
          <w:color w:val="17365D" w:themeColor="text2" w:themeShade="BF"/>
          <w:sz w:val="21"/>
          <w:szCs w:val="21"/>
          <w:lang w:val="en-GB"/>
        </w:rPr>
        <w:t xml:space="preserve"> </w:t>
      </w:r>
      <w:r w:rsidR="005C61CE">
        <w:rPr>
          <w:rFonts w:ascii="Times New Roman" w:hAnsi="Times New Roman" w:cs="Times New Roman"/>
          <w:color w:val="17365D" w:themeColor="text2" w:themeShade="BF"/>
          <w:sz w:val="21"/>
          <w:szCs w:val="21"/>
          <w:lang w:val="en-GB"/>
        </w:rPr>
        <w:t xml:space="preserve">Follow your teacher instructions to calculate the heliographic coordinates of any sunspot. </w:t>
      </w:r>
    </w:p>
    <w:p w:rsidR="005C61CE" w:rsidRDefault="005C61CE"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Now you should have a table with the coordinates </w:t>
      </w:r>
      <w:r w:rsidR="00CF4222">
        <w:rPr>
          <w:rFonts w:ascii="Times New Roman" w:hAnsi="Times New Roman" w:cs="Times New Roman"/>
          <w:color w:val="17365D" w:themeColor="text2" w:themeShade="BF"/>
          <w:sz w:val="21"/>
          <w:szCs w:val="21"/>
          <w:lang w:val="en-GB"/>
        </w:rPr>
        <w:t xml:space="preserve">in degrees </w:t>
      </w:r>
      <w:r>
        <w:rPr>
          <w:rFonts w:ascii="Times New Roman" w:hAnsi="Times New Roman" w:cs="Times New Roman"/>
          <w:color w:val="17365D" w:themeColor="text2" w:themeShade="BF"/>
          <w:sz w:val="21"/>
          <w:szCs w:val="21"/>
          <w:lang w:val="en-GB"/>
        </w:rPr>
        <w:t xml:space="preserve">of the sunspots that you choose to measure. </w:t>
      </w:r>
      <w:r w:rsidR="00CF4222">
        <w:rPr>
          <w:rFonts w:ascii="Times New Roman" w:hAnsi="Times New Roman" w:cs="Times New Roman"/>
          <w:color w:val="17365D" w:themeColor="text2" w:themeShade="BF"/>
          <w:sz w:val="21"/>
          <w:szCs w:val="21"/>
          <w:lang w:val="en-GB"/>
        </w:rPr>
        <w:t>Two of three measurements is a good number. Try to measure sunspots of different regions in the Sun’s surface.</w:t>
      </w:r>
    </w:p>
    <w:p w:rsidR="00CF4222" w:rsidRDefault="00CF4222"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As you have notice, the process is a bit complicated. There is a short way to determine the coordinates of any of the sunspots. It is based on superposing a grid of coordinates to your images of the Sun. For this, you have to rotate your given images the </w:t>
      </w:r>
      <w:r>
        <w:rPr>
          <w:rFonts w:ascii="Times New Roman" w:eastAsiaTheme="minorEastAsia" w:hAnsi="Times New Roman" w:cs="Times New Roman"/>
          <w:color w:val="17365D" w:themeColor="text2" w:themeShade="BF"/>
          <w:sz w:val="21"/>
          <w:szCs w:val="21"/>
        </w:rPr>
        <w:t>position angle of the solar rotation axis measured from the N-S direction (</w:t>
      </w:r>
      <w:r w:rsidRPr="00CF4222">
        <w:rPr>
          <w:rFonts w:ascii="Times New Roman" w:eastAsiaTheme="minorEastAsia" w:hAnsi="Times New Roman" w:cs="Times New Roman"/>
          <w:i/>
          <w:color w:val="17365D" w:themeColor="text2" w:themeShade="BF"/>
          <w:sz w:val="21"/>
          <w:szCs w:val="21"/>
        </w:rPr>
        <w:t>P</w:t>
      </w:r>
      <w:r>
        <w:rPr>
          <w:rFonts w:ascii="Times New Roman" w:eastAsiaTheme="minorEastAsia" w:hAnsi="Times New Roman" w:cs="Times New Roman"/>
          <w:color w:val="17365D" w:themeColor="text2" w:themeShade="BF"/>
          <w:sz w:val="21"/>
          <w:szCs w:val="21"/>
        </w:rPr>
        <w:t>)</w:t>
      </w:r>
      <w:r>
        <w:rPr>
          <w:rFonts w:ascii="Times New Roman" w:hAnsi="Times New Roman" w:cs="Times New Roman"/>
          <w:color w:val="17365D" w:themeColor="text2" w:themeShade="BF"/>
          <w:sz w:val="21"/>
          <w:szCs w:val="21"/>
          <w:lang w:val="en-GB"/>
        </w:rPr>
        <w:t xml:space="preserve">. Using this method try to estimate the coordinates of other sunspots that you didn’t measured and compare the values of your measurements with the grid. </w:t>
      </w:r>
    </w:p>
    <w:p w:rsidR="00CF4222" w:rsidRDefault="00B1249D" w:rsidP="00385715">
      <w:pPr>
        <w:spacing w:line="240" w:lineRule="auto"/>
        <w:ind w:left="142" w:firstLine="284"/>
        <w:jc w:val="both"/>
        <w:rPr>
          <w:rFonts w:ascii="Times New Roman" w:hAnsi="Times New Roman" w:cs="Times New Roman"/>
          <w:color w:val="17365D" w:themeColor="text2" w:themeShade="BF"/>
          <w:sz w:val="21"/>
          <w:szCs w:val="21"/>
          <w:lang w:val="en-GB"/>
        </w:rPr>
      </w:pPr>
      <w:r w:rsidRPr="00385715">
        <w:rPr>
          <w:rFonts w:ascii="Times New Roman" w:hAnsi="Times New Roman" w:cs="Times New Roman"/>
          <w:color w:val="17365D" w:themeColor="text2" w:themeShade="BF"/>
          <w:sz w:val="21"/>
          <w:szCs w:val="21"/>
          <w:lang w:val="en-GB"/>
        </w:rPr>
        <w:lastRenderedPageBreak/>
        <w:t xml:space="preserve">You can also print out the images and use a transparent image of the template. Put the transparent sheet over the image and plot it. </w:t>
      </w:r>
    </w:p>
    <w:p w:rsidR="00D91F12" w:rsidRDefault="00D91F12"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Now you have the coordinates of some sunspots you have to measure the same sunspots in another image. That is the idea of a tracking, to see how the position of a sunspot changes while the time pass. You could choose to measure the same sunspots </w:t>
      </w:r>
      <w:r w:rsidR="000F3363">
        <w:rPr>
          <w:rFonts w:ascii="Times New Roman" w:hAnsi="Times New Roman" w:cs="Times New Roman"/>
          <w:color w:val="17365D" w:themeColor="text2" w:themeShade="BF"/>
          <w:sz w:val="21"/>
          <w:szCs w:val="21"/>
          <w:lang w:val="en-GB"/>
        </w:rPr>
        <w:t>in any of the other images provided.</w:t>
      </w:r>
    </w:p>
    <w:p w:rsidR="000F3363" w:rsidRDefault="000F3363" w:rsidP="00385715">
      <w:pPr>
        <w:spacing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To determine the rotation period of the Sun, you have to right down the longitude values for each sunspot for each time. You have to calculate the variance of time that a sunspot takes to move one degree ( </w:t>
      </w:r>
      <m:oMath>
        <m:f>
          <m:fPr>
            <m:type m:val="skw"/>
            <m:ctrlPr>
              <w:rPr>
                <w:rFonts w:ascii="Cambria Math" w:hAnsi="Cambria Math" w:cs="Times New Roman"/>
                <w:i/>
                <w:color w:val="17365D" w:themeColor="text2" w:themeShade="BF"/>
                <w:sz w:val="21"/>
                <w:szCs w:val="21"/>
                <w:lang w:val="en-GB"/>
              </w:rPr>
            </m:ctrlPr>
          </m:fPr>
          <m:num>
            <m:r>
              <w:rPr>
                <w:rFonts w:ascii="Cambria Math" w:hAnsi="Cambria Math" w:cs="Times New Roman"/>
                <w:color w:val="17365D" w:themeColor="text2" w:themeShade="BF"/>
                <w:sz w:val="21"/>
                <w:szCs w:val="21"/>
                <w:lang w:val="en-GB"/>
              </w:rPr>
              <m:t>∆t</m:t>
            </m:r>
          </m:num>
          <m:den>
            <m:r>
              <w:rPr>
                <w:rFonts w:ascii="Cambria Math" w:hAnsi="Cambria Math" w:cs="Times New Roman"/>
                <w:color w:val="17365D" w:themeColor="text2" w:themeShade="BF"/>
                <w:sz w:val="21"/>
                <w:szCs w:val="21"/>
                <w:lang w:val="en-GB"/>
              </w:rPr>
              <m:t>∆L</m:t>
            </m:r>
          </m:den>
        </m:f>
      </m:oMath>
      <w:r>
        <w:rPr>
          <w:rFonts w:ascii="Times New Roman" w:eastAsiaTheme="minorEastAsia" w:hAnsi="Times New Roman" w:cs="Times New Roman"/>
          <w:color w:val="17365D" w:themeColor="text2" w:themeShade="BF"/>
          <w:sz w:val="21"/>
          <w:szCs w:val="21"/>
          <w:lang w:val="en-GB"/>
        </w:rPr>
        <w:t xml:space="preserve">) and then using the formulas in the Formula Sheet calculate the sidereal rotation period of the Sun that should be close to </w:t>
      </w:r>
      <w:r>
        <w:rPr>
          <w:rFonts w:ascii="Times New Roman" w:hAnsi="Times New Roman" w:cs="Times New Roman"/>
          <w:color w:val="17365D" w:themeColor="text2" w:themeShade="BF"/>
          <w:sz w:val="21"/>
          <w:szCs w:val="21"/>
          <w:lang w:val="en-GB"/>
        </w:rPr>
        <w:t>27d 6h 36’.</w:t>
      </w:r>
    </w:p>
    <w:p w:rsidR="009E7E8D" w:rsidRDefault="009E7E8D" w:rsidP="009E7E8D">
      <w:pPr>
        <w:tabs>
          <w:tab w:val="left" w:pos="567"/>
        </w:tabs>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The next task for you is to calculate the size of any sunspot</w:t>
      </w:r>
      <w:r w:rsidRPr="007A1CD0">
        <w:rPr>
          <w:rFonts w:ascii="Times New Roman" w:hAnsi="Times New Roman" w:cs="Times New Roman"/>
          <w:color w:val="17365D" w:themeColor="text2" w:themeShade="BF"/>
          <w:sz w:val="21"/>
          <w:szCs w:val="21"/>
          <w:shd w:val="clear" w:color="auto" w:fill="FFFFFF"/>
        </w:rPr>
        <w:t xml:space="preserve"> </w:t>
      </w:r>
      <w:r>
        <w:rPr>
          <w:rFonts w:ascii="Times New Roman" w:hAnsi="Times New Roman" w:cs="Times New Roman"/>
          <w:color w:val="17365D" w:themeColor="text2" w:themeShade="BF"/>
          <w:sz w:val="21"/>
          <w:szCs w:val="21"/>
          <w:shd w:val="clear" w:color="auto" w:fill="FFFFFF"/>
        </w:rPr>
        <w:t>and compare it.  How much bigger is the sunspot compared with the size of Earth? You can use the previous images to calculate this by a cross multiply but first you have to measure the size of the sunspot and the diameter of the Sun in pixels.</w:t>
      </w:r>
    </w:p>
    <w:p w:rsidR="009E7E8D" w:rsidRDefault="009E7E8D" w:rsidP="009E7E8D">
      <w:pPr>
        <w:tabs>
          <w:tab w:val="left" w:pos="567"/>
        </w:tabs>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For the proportion that you have to do, take this values of the real diameter of the Earth and the Sun: </w:t>
      </w:r>
    </w:p>
    <w:p w:rsidR="009E7E8D" w:rsidRDefault="009E7E8D" w:rsidP="009E7E8D">
      <w:pPr>
        <w:pStyle w:val="NormalWeb"/>
        <w:shd w:val="clear" w:color="auto" w:fill="FFFFFF"/>
        <w:spacing w:after="0" w:afterAutospacing="0"/>
        <w:ind w:left="142" w:firstLine="284"/>
        <w:jc w:val="both"/>
        <w:rPr>
          <w:color w:val="17365D" w:themeColor="text2" w:themeShade="BF"/>
          <w:sz w:val="21"/>
          <w:szCs w:val="21"/>
        </w:rPr>
      </w:pPr>
      <w:r>
        <w:rPr>
          <w:color w:val="17365D" w:themeColor="text2" w:themeShade="BF"/>
          <w:sz w:val="21"/>
          <w:szCs w:val="21"/>
        </w:rPr>
        <w:t>Average diameter of the Sun: 1.</w:t>
      </w:r>
      <w:r w:rsidRPr="001733AD">
        <w:rPr>
          <w:color w:val="17365D" w:themeColor="text2" w:themeShade="BF"/>
          <w:sz w:val="21"/>
          <w:szCs w:val="21"/>
        </w:rPr>
        <w:t>391</w:t>
      </w:r>
      <w:r>
        <w:rPr>
          <w:color w:val="17365D" w:themeColor="text2" w:themeShade="BF"/>
          <w:sz w:val="21"/>
          <w:szCs w:val="21"/>
        </w:rPr>
        <w:t>.</w:t>
      </w:r>
      <w:r w:rsidRPr="001733AD">
        <w:rPr>
          <w:color w:val="17365D" w:themeColor="text2" w:themeShade="BF"/>
          <w:sz w:val="21"/>
          <w:szCs w:val="21"/>
        </w:rPr>
        <w:t>000 km</w:t>
      </w:r>
    </w:p>
    <w:p w:rsidR="009E7E8D" w:rsidRDefault="009E7E8D" w:rsidP="009E7E8D">
      <w:pPr>
        <w:pStyle w:val="NormalWeb"/>
        <w:shd w:val="clear" w:color="auto" w:fill="FFFFFF"/>
        <w:spacing w:before="0" w:beforeAutospacing="0"/>
        <w:ind w:left="142" w:firstLine="284"/>
        <w:jc w:val="both"/>
        <w:rPr>
          <w:color w:val="17365D" w:themeColor="text2" w:themeShade="BF"/>
          <w:sz w:val="21"/>
          <w:szCs w:val="21"/>
        </w:rPr>
      </w:pPr>
      <w:r>
        <w:rPr>
          <w:color w:val="17365D" w:themeColor="text2" w:themeShade="BF"/>
          <w:sz w:val="21"/>
          <w:szCs w:val="21"/>
        </w:rPr>
        <w:t>Diameter of Earth: 12.</w:t>
      </w:r>
      <w:r w:rsidRPr="001733AD">
        <w:rPr>
          <w:color w:val="17365D" w:themeColor="text2" w:themeShade="BF"/>
          <w:sz w:val="21"/>
          <w:szCs w:val="21"/>
        </w:rPr>
        <w:t>742 km</w:t>
      </w:r>
    </w:p>
    <w:p w:rsidR="009E7E8D" w:rsidRDefault="009E7E8D" w:rsidP="009E7E8D">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As always, the units should be the same. That is, if you want to use mm in the calculation instead of pixels, make sure that the Sun’s diameter has the matching unit and vice versa. </w:t>
      </w:r>
    </w:p>
    <w:p w:rsidR="00F34B2D" w:rsidRPr="00040421" w:rsidRDefault="007F4CC8" w:rsidP="00874667">
      <w:pPr>
        <w:spacing w:after="360" w:line="240" w:lineRule="auto"/>
        <w:ind w:left="142" w:firstLine="284"/>
        <w:jc w:val="both"/>
        <w:rPr>
          <w:rFonts w:ascii="Times New Roman" w:hAnsi="Times New Roman" w:cs="Times New Roman"/>
          <w:color w:val="17365D" w:themeColor="text2" w:themeShade="BF"/>
          <w:sz w:val="21"/>
          <w:szCs w:val="21"/>
          <w:lang w:val="en-GB"/>
        </w:rPr>
      </w:pPr>
      <w:r w:rsidRPr="00040421">
        <w:rPr>
          <w:rFonts w:ascii="Times New Roman" w:hAnsi="Times New Roman" w:cs="Times New Roman"/>
          <w:color w:val="17365D" w:themeColor="text2" w:themeShade="BF"/>
          <w:sz w:val="21"/>
          <w:szCs w:val="21"/>
          <w:lang w:val="en-GB"/>
        </w:rPr>
        <w:t>Let us start with</w:t>
      </w:r>
      <w:r w:rsidR="001A17EE" w:rsidRPr="00040421">
        <w:rPr>
          <w:rFonts w:ascii="Times New Roman" w:hAnsi="Times New Roman" w:cs="Times New Roman"/>
          <w:color w:val="17365D" w:themeColor="text2" w:themeShade="BF"/>
          <w:sz w:val="21"/>
          <w:szCs w:val="21"/>
          <w:lang w:val="en-GB"/>
        </w:rPr>
        <w:t xml:space="preserve"> the </w:t>
      </w:r>
      <w:r w:rsidRPr="00040421">
        <w:rPr>
          <w:rFonts w:ascii="Times New Roman" w:hAnsi="Times New Roman" w:cs="Times New Roman"/>
          <w:color w:val="17365D" w:themeColor="text2" w:themeShade="BF"/>
          <w:sz w:val="21"/>
          <w:szCs w:val="21"/>
          <w:lang w:val="en-GB"/>
        </w:rPr>
        <w:t xml:space="preserve">last exercise which is about getting some information about the 11-years solar cycle and determine if we are close or far from a solar maximum. </w:t>
      </w:r>
      <w:r w:rsidR="00F34B2D" w:rsidRPr="00040421">
        <w:rPr>
          <w:rFonts w:ascii="Times New Roman" w:hAnsi="Times New Roman" w:cs="Times New Roman"/>
          <w:color w:val="17365D" w:themeColor="text2" w:themeShade="BF"/>
          <w:sz w:val="21"/>
          <w:szCs w:val="21"/>
          <w:lang w:val="en-GB"/>
        </w:rPr>
        <w:t xml:space="preserve"> </w:t>
      </w:r>
      <w:r w:rsidRPr="00040421">
        <w:rPr>
          <w:rFonts w:ascii="Times New Roman" w:hAnsi="Times New Roman" w:cs="Times New Roman"/>
          <w:color w:val="17365D" w:themeColor="text2" w:themeShade="BF"/>
          <w:sz w:val="21"/>
          <w:szCs w:val="21"/>
          <w:lang w:val="en-GB"/>
        </w:rPr>
        <w:t>If we want to know where we are in that cycle, the easiest way to get a respond is to plot all data of solar activity registered up to now. For this you could access to:</w:t>
      </w:r>
      <w:r>
        <w:rPr>
          <w:rFonts w:ascii="Times New Roman" w:hAnsi="Times New Roman" w:cs="Times New Roman"/>
          <w:color w:val="17365D" w:themeColor="text2" w:themeShade="BF"/>
          <w:sz w:val="21"/>
          <w:szCs w:val="21"/>
        </w:rPr>
        <w:t xml:space="preserve"> </w:t>
      </w:r>
      <w:hyperlink r:id="rId10" w:history="1">
        <w:r w:rsidR="00B66C68" w:rsidRPr="007F4CC8">
          <w:rPr>
            <w:rStyle w:val="Hyperlink"/>
            <w:rFonts w:ascii="Times New Roman" w:hAnsi="Times New Roman" w:cs="Times New Roman"/>
            <w:i/>
            <w:color w:val="17365D" w:themeColor="text2" w:themeShade="BF"/>
            <w:sz w:val="21"/>
            <w:szCs w:val="21"/>
          </w:rPr>
          <w:t>http://solarscience.msfc.nasa.gov/greenwch/spot_num.txt</w:t>
        </w:r>
      </w:hyperlink>
      <w:r w:rsidR="00B66C68">
        <w:t>.</w:t>
      </w:r>
      <w:r w:rsidR="00B66C68">
        <w:rPr>
          <w:rFonts w:ascii="Times New Roman" w:hAnsi="Times New Roman" w:cs="Times New Roman"/>
          <w:color w:val="17365D" w:themeColor="text2" w:themeShade="BF"/>
          <w:sz w:val="21"/>
          <w:szCs w:val="21"/>
        </w:rPr>
        <w:t xml:space="preserve"> </w:t>
      </w:r>
      <w:r w:rsidR="00F34B2D" w:rsidRPr="00040421">
        <w:rPr>
          <w:rFonts w:ascii="Times New Roman" w:hAnsi="Times New Roman" w:cs="Times New Roman"/>
          <w:color w:val="17365D" w:themeColor="text2" w:themeShade="BF"/>
          <w:sz w:val="21"/>
          <w:szCs w:val="21"/>
          <w:lang w:val="en-GB"/>
        </w:rPr>
        <w:t>This website is constantly updated with the newest observations</w:t>
      </w:r>
      <w:r w:rsidR="00E51641" w:rsidRPr="00040421">
        <w:rPr>
          <w:rFonts w:ascii="Times New Roman" w:hAnsi="Times New Roman" w:cs="Times New Roman"/>
          <w:color w:val="17365D" w:themeColor="text2" w:themeShade="BF"/>
          <w:sz w:val="21"/>
          <w:szCs w:val="21"/>
          <w:lang w:val="en-GB"/>
        </w:rPr>
        <w:t xml:space="preserve"> of the Sun</w:t>
      </w:r>
      <w:r w:rsidR="00F34B2D" w:rsidRPr="00040421">
        <w:rPr>
          <w:rFonts w:ascii="Times New Roman" w:hAnsi="Times New Roman" w:cs="Times New Roman"/>
          <w:color w:val="17365D" w:themeColor="text2" w:themeShade="BF"/>
          <w:sz w:val="21"/>
          <w:szCs w:val="21"/>
          <w:lang w:val="en-GB"/>
        </w:rPr>
        <w:t xml:space="preserve">. The table below is the chosen data. Every record </w:t>
      </w:r>
      <w:r w:rsidR="006A638E" w:rsidRPr="00040421">
        <w:rPr>
          <w:rFonts w:ascii="Times New Roman" w:hAnsi="Times New Roman" w:cs="Times New Roman"/>
          <w:color w:val="17365D" w:themeColor="text2" w:themeShade="BF"/>
          <w:sz w:val="21"/>
          <w:szCs w:val="21"/>
          <w:lang w:val="en-GB"/>
        </w:rPr>
        <w:t>consists</w:t>
      </w:r>
      <w:r w:rsidR="00F34B2D" w:rsidRPr="00040421">
        <w:rPr>
          <w:rFonts w:ascii="Times New Roman" w:hAnsi="Times New Roman" w:cs="Times New Roman"/>
          <w:color w:val="17365D" w:themeColor="text2" w:themeShade="BF"/>
          <w:sz w:val="21"/>
          <w:szCs w:val="21"/>
          <w:lang w:val="en-GB"/>
        </w:rPr>
        <w:t xml:space="preserve"> of</w:t>
      </w:r>
      <w:r w:rsidR="00017B8C" w:rsidRPr="00040421">
        <w:rPr>
          <w:rFonts w:ascii="Times New Roman" w:hAnsi="Times New Roman" w:cs="Times New Roman"/>
          <w:color w:val="17365D" w:themeColor="text2" w:themeShade="BF"/>
          <w:sz w:val="21"/>
          <w:szCs w:val="21"/>
          <w:lang w:val="en-GB"/>
        </w:rPr>
        <w:t xml:space="preserve"> the year, </w:t>
      </w:r>
      <w:r w:rsidR="007E3414" w:rsidRPr="00040421">
        <w:rPr>
          <w:rFonts w:ascii="Times New Roman" w:hAnsi="Times New Roman" w:cs="Times New Roman"/>
          <w:color w:val="17365D" w:themeColor="text2" w:themeShade="BF"/>
          <w:sz w:val="21"/>
          <w:szCs w:val="21"/>
          <w:lang w:val="en-GB"/>
        </w:rPr>
        <w:t>the month</w:t>
      </w:r>
      <w:r w:rsidR="00017B8C" w:rsidRPr="00040421">
        <w:rPr>
          <w:rFonts w:ascii="Times New Roman" w:hAnsi="Times New Roman" w:cs="Times New Roman"/>
          <w:color w:val="17365D" w:themeColor="text2" w:themeShade="BF"/>
          <w:sz w:val="21"/>
          <w:szCs w:val="21"/>
          <w:lang w:val="en-GB"/>
        </w:rPr>
        <w:t xml:space="preserve"> and</w:t>
      </w:r>
      <w:r w:rsidR="00382710" w:rsidRPr="00040421">
        <w:rPr>
          <w:rFonts w:ascii="Times New Roman" w:hAnsi="Times New Roman" w:cs="Times New Roman"/>
          <w:color w:val="17365D" w:themeColor="text2" w:themeShade="BF"/>
          <w:sz w:val="21"/>
          <w:szCs w:val="21"/>
          <w:lang w:val="en-GB"/>
        </w:rPr>
        <w:t xml:space="preserve"> monthly average </w:t>
      </w:r>
      <w:r w:rsidR="00B66C68" w:rsidRPr="00040421">
        <w:rPr>
          <w:rFonts w:ascii="Times New Roman" w:hAnsi="Times New Roman" w:cs="Times New Roman"/>
          <w:color w:val="17365D" w:themeColor="text2" w:themeShade="BF"/>
          <w:sz w:val="21"/>
          <w:szCs w:val="21"/>
          <w:lang w:val="en-GB"/>
        </w:rPr>
        <w:t>s</w:t>
      </w:r>
      <w:r w:rsidR="00F34B2D" w:rsidRPr="00040421">
        <w:rPr>
          <w:rFonts w:ascii="Times New Roman" w:hAnsi="Times New Roman" w:cs="Times New Roman"/>
          <w:color w:val="17365D" w:themeColor="text2" w:themeShade="BF"/>
          <w:sz w:val="21"/>
          <w:szCs w:val="21"/>
          <w:lang w:val="en-GB"/>
        </w:rPr>
        <w:t>unspot number (SSN)</w:t>
      </w:r>
      <w:r w:rsidR="00C828E2" w:rsidRPr="00040421">
        <w:rPr>
          <w:rFonts w:ascii="Times New Roman" w:hAnsi="Times New Roman" w:cs="Times New Roman"/>
          <w:color w:val="17365D" w:themeColor="text2" w:themeShade="BF"/>
          <w:sz w:val="21"/>
          <w:szCs w:val="21"/>
          <w:lang w:val="en-GB"/>
        </w:rPr>
        <w:t xml:space="preserve"> </w:t>
      </w:r>
      <w:r w:rsidR="00040421" w:rsidRPr="00040421">
        <w:rPr>
          <w:rFonts w:ascii="Times New Roman" w:hAnsi="Times New Roman" w:cs="Times New Roman"/>
          <w:color w:val="17365D" w:themeColor="text2" w:themeShade="BF"/>
          <w:sz w:val="21"/>
          <w:szCs w:val="21"/>
          <w:lang w:val="en-GB"/>
        </w:rPr>
        <w:t>which has been calculated</w:t>
      </w:r>
      <w:r w:rsidR="00C828E2" w:rsidRPr="00040421">
        <w:rPr>
          <w:rFonts w:ascii="Times New Roman" w:hAnsi="Times New Roman" w:cs="Times New Roman"/>
          <w:color w:val="17365D" w:themeColor="text2" w:themeShade="BF"/>
          <w:sz w:val="21"/>
          <w:szCs w:val="21"/>
          <w:lang w:val="en-GB"/>
        </w:rPr>
        <w:t xml:space="preserve"> for each year</w:t>
      </w:r>
      <w:r w:rsidR="00017B8C" w:rsidRPr="00040421">
        <w:rPr>
          <w:rFonts w:ascii="Times New Roman" w:hAnsi="Times New Roman" w:cs="Times New Roman"/>
          <w:color w:val="17365D" w:themeColor="text2" w:themeShade="BF"/>
          <w:sz w:val="21"/>
          <w:szCs w:val="21"/>
          <w:lang w:val="en-GB"/>
        </w:rPr>
        <w:t>.</w:t>
      </w:r>
      <w:r w:rsidR="009C1BD6" w:rsidRPr="00040421">
        <w:rPr>
          <w:rFonts w:ascii="Times New Roman" w:hAnsi="Times New Roman" w:cs="Times New Roman"/>
          <w:color w:val="17365D" w:themeColor="text2" w:themeShade="BF"/>
          <w:sz w:val="21"/>
          <w:szCs w:val="21"/>
          <w:lang w:val="en-GB"/>
        </w:rPr>
        <w:t xml:space="preserve"> </w:t>
      </w:r>
      <w:r w:rsidR="00040421" w:rsidRPr="00040421">
        <w:rPr>
          <w:rFonts w:ascii="Times New Roman" w:hAnsi="Times New Roman" w:cs="Times New Roman"/>
          <w:color w:val="17365D" w:themeColor="text2" w:themeShade="BF"/>
          <w:sz w:val="21"/>
          <w:szCs w:val="21"/>
          <w:lang w:val="en-GB"/>
        </w:rPr>
        <w:t>The chosen</w:t>
      </w:r>
      <w:r w:rsidR="009C1BD6" w:rsidRPr="00040421">
        <w:rPr>
          <w:rFonts w:ascii="Times New Roman" w:hAnsi="Times New Roman" w:cs="Times New Roman"/>
          <w:color w:val="17365D" w:themeColor="text2" w:themeShade="BF"/>
          <w:sz w:val="21"/>
          <w:szCs w:val="21"/>
          <w:lang w:val="en-GB"/>
        </w:rPr>
        <w:t xml:space="preserve"> data </w:t>
      </w:r>
      <w:r w:rsidR="00040421" w:rsidRPr="00040421">
        <w:rPr>
          <w:rFonts w:ascii="Times New Roman" w:hAnsi="Times New Roman" w:cs="Times New Roman"/>
          <w:color w:val="17365D" w:themeColor="text2" w:themeShade="BF"/>
          <w:sz w:val="21"/>
          <w:szCs w:val="21"/>
          <w:lang w:val="en-GB"/>
        </w:rPr>
        <w:t>range from</w:t>
      </w:r>
      <w:r w:rsidR="009C1BD6" w:rsidRPr="00040421">
        <w:rPr>
          <w:rFonts w:ascii="Times New Roman" w:hAnsi="Times New Roman" w:cs="Times New Roman"/>
          <w:color w:val="17365D" w:themeColor="text2" w:themeShade="BF"/>
          <w:sz w:val="21"/>
          <w:szCs w:val="21"/>
          <w:lang w:val="en-GB"/>
        </w:rPr>
        <w:t xml:space="preserve"> 1052 to 2011, which is 60 years of data. More years equals to more data and a better plot.</w:t>
      </w:r>
      <w:r w:rsidR="00C828E2" w:rsidRPr="00040421">
        <w:rPr>
          <w:rFonts w:ascii="Times New Roman" w:hAnsi="Times New Roman" w:cs="Times New Roman"/>
          <w:color w:val="17365D" w:themeColor="text2" w:themeShade="BF"/>
          <w:sz w:val="21"/>
          <w:szCs w:val="21"/>
          <w:lang w:val="en-GB"/>
        </w:rPr>
        <w:t xml:space="preserve"> </w:t>
      </w:r>
      <w:r w:rsidR="00F34B2D" w:rsidRPr="00040421">
        <w:rPr>
          <w:rFonts w:ascii="Times New Roman" w:hAnsi="Times New Roman" w:cs="Times New Roman"/>
          <w:color w:val="17365D" w:themeColor="text2" w:themeShade="BF"/>
          <w:sz w:val="21"/>
          <w:szCs w:val="21"/>
          <w:lang w:val="en-GB"/>
        </w:rPr>
        <w:t xml:space="preserve">When you plot the numbers, use a software (for example Matlab). </w:t>
      </w:r>
      <w:r w:rsidR="00BB045E" w:rsidRPr="00040421">
        <w:rPr>
          <w:rFonts w:ascii="Times New Roman" w:hAnsi="Times New Roman" w:cs="Times New Roman"/>
          <w:color w:val="17365D" w:themeColor="text2" w:themeShade="BF"/>
          <w:sz w:val="21"/>
          <w:szCs w:val="21"/>
          <w:lang w:val="en-GB"/>
        </w:rPr>
        <w:t xml:space="preserve">Excel is also a good tool to get a scatter plot. </w:t>
      </w:r>
      <w:r w:rsidR="00382710" w:rsidRPr="00040421">
        <w:rPr>
          <w:rFonts w:ascii="Times New Roman" w:hAnsi="Times New Roman" w:cs="Times New Roman"/>
          <w:color w:val="17365D" w:themeColor="text2" w:themeShade="BF"/>
          <w:sz w:val="21"/>
          <w:szCs w:val="21"/>
          <w:lang w:val="en-GB"/>
        </w:rPr>
        <w:t>Ask your teacher for which one to use</w:t>
      </w:r>
      <w:r w:rsidR="009C1BD6" w:rsidRPr="00040421">
        <w:rPr>
          <w:rFonts w:ascii="Times New Roman" w:hAnsi="Times New Roman" w:cs="Times New Roman"/>
          <w:color w:val="17365D" w:themeColor="text2" w:themeShade="BF"/>
          <w:sz w:val="21"/>
          <w:szCs w:val="21"/>
          <w:lang w:val="en-GB"/>
        </w:rPr>
        <w:t>, if these are not available</w:t>
      </w:r>
      <w:r w:rsidR="00BB045E" w:rsidRPr="00040421">
        <w:rPr>
          <w:rFonts w:ascii="Times New Roman" w:hAnsi="Times New Roman" w:cs="Times New Roman"/>
          <w:color w:val="17365D" w:themeColor="text2" w:themeShade="BF"/>
          <w:sz w:val="21"/>
          <w:szCs w:val="21"/>
          <w:lang w:val="en-GB"/>
        </w:rPr>
        <w:t>.</w:t>
      </w:r>
      <w:r w:rsidR="009C1BD6" w:rsidRPr="00040421">
        <w:rPr>
          <w:rFonts w:ascii="Times New Roman" w:hAnsi="Times New Roman" w:cs="Times New Roman"/>
          <w:color w:val="17365D" w:themeColor="text2" w:themeShade="BF"/>
          <w:sz w:val="21"/>
          <w:szCs w:val="21"/>
          <w:lang w:val="en-GB"/>
        </w:rPr>
        <w:t xml:space="preserve"> </w:t>
      </w:r>
    </w:p>
    <w:tbl>
      <w:tblPr>
        <w:tblStyle w:val="TableGrid"/>
        <w:tblW w:w="0" w:type="auto"/>
        <w:jc w:val="center"/>
        <w:tblInd w:w="720" w:type="dxa"/>
        <w:tblLook w:val="04A0" w:firstRow="1" w:lastRow="0" w:firstColumn="1" w:lastColumn="0" w:noHBand="0" w:noVBand="1"/>
      </w:tblPr>
      <w:tblGrid>
        <w:gridCol w:w="843"/>
        <w:gridCol w:w="813"/>
        <w:gridCol w:w="284"/>
        <w:gridCol w:w="850"/>
        <w:gridCol w:w="709"/>
        <w:gridCol w:w="284"/>
        <w:gridCol w:w="850"/>
        <w:gridCol w:w="709"/>
        <w:gridCol w:w="283"/>
        <w:gridCol w:w="723"/>
        <w:gridCol w:w="837"/>
      </w:tblGrid>
      <w:tr w:rsidR="00917887" w:rsidTr="00040421">
        <w:trPr>
          <w:jc w:val="center"/>
        </w:trPr>
        <w:tc>
          <w:tcPr>
            <w:tcW w:w="843" w:type="dxa"/>
            <w:shd w:val="clear" w:color="auto" w:fill="17365D" w:themeFill="text2" w:themeFillShade="BF"/>
            <w:vAlign w:val="center"/>
          </w:tcPr>
          <w:p w:rsidR="00917887" w:rsidRPr="00F34B2D" w:rsidRDefault="00917887" w:rsidP="00040421">
            <w:pPr>
              <w:jc w:val="center"/>
              <w:rPr>
                <w:rFonts w:ascii="Times New Roman" w:hAnsi="Times New Roman" w:cs="Times New Roman"/>
                <w:b/>
                <w:color w:val="FFFFFF" w:themeColor="background1"/>
                <w:sz w:val="24"/>
                <w:szCs w:val="24"/>
                <w:lang w:val="en-GB"/>
              </w:rPr>
            </w:pPr>
            <w:r w:rsidRPr="00F34B2D">
              <w:rPr>
                <w:rFonts w:ascii="Times New Roman" w:hAnsi="Times New Roman" w:cs="Times New Roman"/>
                <w:b/>
                <w:color w:val="FFFFFF" w:themeColor="background1"/>
                <w:sz w:val="24"/>
                <w:szCs w:val="24"/>
                <w:lang w:val="en-GB"/>
              </w:rPr>
              <w:t>Year</w:t>
            </w:r>
          </w:p>
        </w:tc>
        <w:tc>
          <w:tcPr>
            <w:tcW w:w="813" w:type="dxa"/>
            <w:shd w:val="clear" w:color="auto" w:fill="17365D" w:themeFill="text2" w:themeFillShade="BF"/>
            <w:vAlign w:val="center"/>
          </w:tcPr>
          <w:p w:rsidR="00917887" w:rsidRPr="00F34B2D"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SSN</w:t>
            </w:r>
          </w:p>
        </w:tc>
        <w:tc>
          <w:tcPr>
            <w:tcW w:w="284" w:type="dxa"/>
            <w:shd w:val="clear" w:color="auto" w:fill="0F243E" w:themeFill="text2" w:themeFillShade="80"/>
            <w:vAlign w:val="center"/>
          </w:tcPr>
          <w:p w:rsidR="00917887" w:rsidRPr="00F34B2D" w:rsidRDefault="00917887" w:rsidP="00040421">
            <w:pPr>
              <w:jc w:val="center"/>
              <w:rPr>
                <w:rFonts w:ascii="Times New Roman" w:hAnsi="Times New Roman" w:cs="Times New Roman"/>
                <w:b/>
                <w:color w:val="FFFFFF" w:themeColor="background1"/>
                <w:sz w:val="24"/>
                <w:szCs w:val="24"/>
                <w:lang w:val="en-GB"/>
              </w:rPr>
            </w:pPr>
          </w:p>
        </w:tc>
        <w:tc>
          <w:tcPr>
            <w:tcW w:w="850" w:type="dxa"/>
            <w:shd w:val="clear" w:color="auto" w:fill="17365D" w:themeFill="text2" w:themeFillShade="BF"/>
            <w:vAlign w:val="center"/>
          </w:tcPr>
          <w:p w:rsidR="00917887" w:rsidRPr="00F34B2D"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Year</w:t>
            </w:r>
          </w:p>
        </w:tc>
        <w:tc>
          <w:tcPr>
            <w:tcW w:w="709" w:type="dxa"/>
            <w:shd w:val="clear" w:color="auto" w:fill="17365D" w:themeFill="text2" w:themeFillShade="BF"/>
            <w:vAlign w:val="center"/>
          </w:tcPr>
          <w:p w:rsidR="00917887"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SSN</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b/>
                <w:color w:val="FFFFFF" w:themeColor="background1"/>
                <w:sz w:val="24"/>
                <w:szCs w:val="24"/>
                <w:lang w:val="en-GB"/>
              </w:rPr>
            </w:pPr>
          </w:p>
        </w:tc>
        <w:tc>
          <w:tcPr>
            <w:tcW w:w="850" w:type="dxa"/>
            <w:shd w:val="clear" w:color="auto" w:fill="17365D" w:themeFill="text2" w:themeFillShade="BF"/>
            <w:vAlign w:val="center"/>
          </w:tcPr>
          <w:p w:rsidR="00917887"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Year</w:t>
            </w:r>
          </w:p>
        </w:tc>
        <w:tc>
          <w:tcPr>
            <w:tcW w:w="709" w:type="dxa"/>
            <w:shd w:val="clear" w:color="auto" w:fill="17365D" w:themeFill="text2" w:themeFillShade="BF"/>
            <w:vAlign w:val="center"/>
          </w:tcPr>
          <w:p w:rsidR="00917887"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SSN</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b/>
                <w:color w:val="FFFFFF" w:themeColor="background1"/>
                <w:sz w:val="24"/>
                <w:szCs w:val="24"/>
                <w:lang w:val="en-GB"/>
              </w:rPr>
            </w:pPr>
          </w:p>
        </w:tc>
        <w:tc>
          <w:tcPr>
            <w:tcW w:w="723" w:type="dxa"/>
            <w:shd w:val="clear" w:color="auto" w:fill="17365D" w:themeFill="text2" w:themeFillShade="BF"/>
            <w:vAlign w:val="center"/>
          </w:tcPr>
          <w:p w:rsidR="00917887"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Year</w:t>
            </w:r>
          </w:p>
        </w:tc>
        <w:tc>
          <w:tcPr>
            <w:tcW w:w="837" w:type="dxa"/>
            <w:shd w:val="clear" w:color="auto" w:fill="17365D" w:themeFill="text2" w:themeFillShade="BF"/>
            <w:vAlign w:val="center"/>
          </w:tcPr>
          <w:p w:rsidR="00917887" w:rsidRDefault="00917887" w:rsidP="00040421">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SSN</w:t>
            </w:r>
          </w:p>
        </w:tc>
      </w:tr>
      <w:tr w:rsidR="00917887" w:rsidTr="00040421">
        <w:trPr>
          <w:jc w:val="center"/>
        </w:trPr>
        <w:tc>
          <w:tcPr>
            <w:tcW w:w="843" w:type="dxa"/>
            <w:vAlign w:val="center"/>
          </w:tcPr>
          <w:p w:rsidR="00917887" w:rsidRPr="00AF05B8" w:rsidRDefault="00917887"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1952</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31.5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1967</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93.8</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1982</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115.9</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w:t>
            </w:r>
            <w:r w:rsidR="008E4D20" w:rsidRPr="00AF05B8">
              <w:rPr>
                <w:rFonts w:ascii="Times New Roman" w:hAnsi="Times New Roman" w:cs="Times New Roman"/>
                <w:b/>
                <w:color w:val="17365D" w:themeColor="text2" w:themeShade="BF"/>
                <w:sz w:val="21"/>
                <w:szCs w:val="21"/>
                <w:lang w:val="en-GB"/>
              </w:rPr>
              <w:t>997</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21.5</w:t>
            </w:r>
          </w:p>
        </w:tc>
      </w:tr>
      <w:tr w:rsidR="00917887" w:rsidTr="00040421">
        <w:trPr>
          <w:jc w:val="center"/>
        </w:trPr>
        <w:tc>
          <w:tcPr>
            <w:tcW w:w="843" w:type="dxa"/>
            <w:vAlign w:val="center"/>
          </w:tcPr>
          <w:p w:rsidR="00917887" w:rsidRPr="00AF05B8" w:rsidRDefault="00917887"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1953</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13.9</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1968</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105.9</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1983</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66.6</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1998</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64.3</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1954</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4.4</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1969</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105.5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1984</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45.9</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1999</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93.3</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1955</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38.0</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1970</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104.5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1985</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17.9</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2000</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119.0</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1956</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141.7</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w:t>
            </w:r>
            <w:r w:rsidR="008E4D20" w:rsidRPr="00AF05B8">
              <w:rPr>
                <w:rFonts w:ascii="Times New Roman" w:hAnsi="Times New Roman" w:cs="Times New Roman"/>
                <w:b/>
                <w:color w:val="17365D" w:themeColor="text2" w:themeShade="BF"/>
                <w:sz w:val="21"/>
                <w:szCs w:val="21"/>
                <w:lang w:val="en-GB"/>
              </w:rPr>
              <w:t>71</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66.6</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1986</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13.4</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2001</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110.9</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1957</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190.2</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1972</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68.9</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1987</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29.4</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2002</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104.0</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1958</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184.8</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1973</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38.0</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1988</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100.2</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2003</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63.7</w:t>
            </w:r>
          </w:p>
        </w:tc>
      </w:tr>
      <w:tr w:rsidR="00917887" w:rsidTr="00040421">
        <w:trPr>
          <w:jc w:val="center"/>
        </w:trPr>
        <w:tc>
          <w:tcPr>
            <w:tcW w:w="843" w:type="dxa"/>
            <w:vAlign w:val="center"/>
          </w:tcPr>
          <w:p w:rsidR="00917887" w:rsidRPr="00AF05B8" w:rsidRDefault="00EC0433"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1959</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159.0</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1974</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34.5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1989</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157.6</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2004</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40.4</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1960</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112.3</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1975</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1990</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142.2</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2005</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29.8</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1961</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53.9</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1976</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12.6</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1991</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145.8</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2006</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15.2</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1962</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37.6</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1977</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27.5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1992</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94.5</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2007</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7.5</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1963</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27.9</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1978</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92.5</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1993</w:t>
            </w:r>
          </w:p>
        </w:tc>
        <w:tc>
          <w:tcPr>
            <w:tcW w:w="709"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54.7</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2008</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2.9</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1964</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10.2</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1979</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155.4</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1994</w:t>
            </w:r>
          </w:p>
        </w:tc>
        <w:tc>
          <w:tcPr>
            <w:tcW w:w="709"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29.9</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2009</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3.1</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1965</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15.1</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1980</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154.6</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1995</w:t>
            </w:r>
          </w:p>
        </w:tc>
        <w:tc>
          <w:tcPr>
            <w:tcW w:w="709"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17.9</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2010</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16.5</w:t>
            </w:r>
          </w:p>
        </w:tc>
      </w:tr>
      <w:tr w:rsidR="00917887" w:rsidTr="00040421">
        <w:trPr>
          <w:jc w:val="center"/>
        </w:trPr>
        <w:tc>
          <w:tcPr>
            <w:tcW w:w="84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1966</w:t>
            </w:r>
          </w:p>
        </w:tc>
        <w:tc>
          <w:tcPr>
            <w:tcW w:w="813"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47.0</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1981</w:t>
            </w:r>
          </w:p>
        </w:tc>
        <w:tc>
          <w:tcPr>
            <w:tcW w:w="709" w:type="dxa"/>
            <w:vAlign w:val="center"/>
          </w:tcPr>
          <w:p w:rsidR="00917887" w:rsidRDefault="00AF05B8"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140.4</w:t>
            </w:r>
          </w:p>
        </w:tc>
        <w:tc>
          <w:tcPr>
            <w:tcW w:w="284"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850"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1996</w:t>
            </w:r>
          </w:p>
        </w:tc>
        <w:tc>
          <w:tcPr>
            <w:tcW w:w="709"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8.6</w:t>
            </w:r>
          </w:p>
        </w:tc>
        <w:tc>
          <w:tcPr>
            <w:tcW w:w="283" w:type="dxa"/>
            <w:shd w:val="clear" w:color="auto" w:fill="0F243E" w:themeFill="text2" w:themeFillShade="80"/>
            <w:vAlign w:val="center"/>
          </w:tcPr>
          <w:p w:rsidR="00917887" w:rsidRDefault="00917887" w:rsidP="00040421">
            <w:pPr>
              <w:jc w:val="center"/>
              <w:rPr>
                <w:rFonts w:ascii="Times New Roman" w:hAnsi="Times New Roman" w:cs="Times New Roman"/>
                <w:color w:val="17365D" w:themeColor="text2" w:themeShade="BF"/>
                <w:sz w:val="21"/>
                <w:szCs w:val="21"/>
                <w:lang w:val="en-GB"/>
              </w:rPr>
            </w:pPr>
          </w:p>
        </w:tc>
        <w:tc>
          <w:tcPr>
            <w:tcW w:w="723" w:type="dxa"/>
            <w:vAlign w:val="center"/>
          </w:tcPr>
          <w:p w:rsidR="00917887" w:rsidRPr="00AF05B8" w:rsidRDefault="008E4D20" w:rsidP="00040421">
            <w:pPr>
              <w:jc w:val="center"/>
              <w:rPr>
                <w:rFonts w:ascii="Times New Roman" w:hAnsi="Times New Roman" w:cs="Times New Roman"/>
                <w:b/>
                <w:color w:val="17365D" w:themeColor="text2" w:themeShade="BF"/>
                <w:sz w:val="21"/>
                <w:szCs w:val="21"/>
                <w:lang w:val="en-GB"/>
              </w:rPr>
            </w:pPr>
            <w:r w:rsidRPr="00AF05B8">
              <w:rPr>
                <w:rFonts w:ascii="Times New Roman" w:hAnsi="Times New Roman" w:cs="Times New Roman"/>
                <w:b/>
                <w:color w:val="17365D" w:themeColor="text2" w:themeShade="BF"/>
                <w:sz w:val="21"/>
                <w:szCs w:val="21"/>
                <w:lang w:val="en-GB"/>
              </w:rPr>
              <w:t>2011</w:t>
            </w:r>
          </w:p>
        </w:tc>
        <w:tc>
          <w:tcPr>
            <w:tcW w:w="837" w:type="dxa"/>
            <w:vAlign w:val="center"/>
          </w:tcPr>
          <w:p w:rsidR="00917887" w:rsidRDefault="005253AD" w:rsidP="00040421">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55.6</w:t>
            </w:r>
          </w:p>
        </w:tc>
      </w:tr>
    </w:tbl>
    <w:p w:rsidR="00385715" w:rsidRDefault="00385715" w:rsidP="00E91A07">
      <w:pPr>
        <w:spacing w:line="240" w:lineRule="auto"/>
        <w:ind w:left="720"/>
        <w:rPr>
          <w:rFonts w:ascii="Times New Roman" w:hAnsi="Times New Roman" w:cs="Times New Roman"/>
          <w:b/>
          <w:color w:val="17365D" w:themeColor="text2" w:themeShade="BF"/>
          <w:sz w:val="21"/>
          <w:szCs w:val="21"/>
          <w:lang w:val="en-GB"/>
        </w:rPr>
      </w:pPr>
      <w:bookmarkStart w:id="0" w:name="_GoBack"/>
      <w:bookmarkEnd w:id="0"/>
    </w:p>
    <w:p w:rsidR="00385715" w:rsidRPr="00040421" w:rsidRDefault="008E4D20" w:rsidP="00040421">
      <w:pPr>
        <w:spacing w:line="240" w:lineRule="auto"/>
        <w:ind w:left="142" w:firstLine="284"/>
        <w:jc w:val="both"/>
        <w:rPr>
          <w:rFonts w:ascii="Times New Roman" w:hAnsi="Times New Roman" w:cs="Times New Roman"/>
          <w:color w:val="17365D" w:themeColor="text2" w:themeShade="BF"/>
          <w:sz w:val="21"/>
          <w:szCs w:val="21"/>
          <w:lang w:val="en-GB"/>
        </w:rPr>
      </w:pPr>
      <w:r w:rsidRPr="00040421">
        <w:rPr>
          <w:rFonts w:ascii="Times New Roman" w:hAnsi="Times New Roman" w:cs="Times New Roman"/>
          <w:color w:val="17365D" w:themeColor="text2" w:themeShade="BF"/>
          <w:sz w:val="21"/>
          <w:szCs w:val="21"/>
          <w:lang w:val="en-GB"/>
        </w:rPr>
        <w:t>By plotting these values (by hand or by a software), predict on the graph (if you do it by hand, draw a dotted line) what wi</w:t>
      </w:r>
      <w:r w:rsidR="00040421">
        <w:rPr>
          <w:rFonts w:ascii="Times New Roman" w:hAnsi="Times New Roman" w:cs="Times New Roman"/>
          <w:color w:val="17365D" w:themeColor="text2" w:themeShade="BF"/>
          <w:sz w:val="21"/>
          <w:szCs w:val="21"/>
          <w:lang w:val="en-GB"/>
        </w:rPr>
        <w:t>ll happen in the next few</w:t>
      </w:r>
      <w:r w:rsidR="00C224A8" w:rsidRPr="00040421">
        <w:rPr>
          <w:rFonts w:ascii="Times New Roman" w:hAnsi="Times New Roman" w:cs="Times New Roman"/>
          <w:color w:val="17365D" w:themeColor="text2" w:themeShade="BF"/>
          <w:sz w:val="21"/>
          <w:szCs w:val="21"/>
          <w:lang w:val="en-GB"/>
        </w:rPr>
        <w:t xml:space="preserve"> years. When you plot the points you will notice that there are very clear </w:t>
      </w:r>
      <w:r w:rsidR="00D274CB" w:rsidRPr="00040421">
        <w:rPr>
          <w:rFonts w:ascii="Times New Roman" w:hAnsi="Times New Roman" w:cs="Times New Roman"/>
          <w:color w:val="17365D" w:themeColor="text2" w:themeShade="BF"/>
          <w:sz w:val="21"/>
          <w:szCs w:val="21"/>
          <w:lang w:val="en-GB"/>
        </w:rPr>
        <w:t xml:space="preserve">maximums (peaks) </w:t>
      </w:r>
      <w:r w:rsidR="00C224A8" w:rsidRPr="00040421">
        <w:rPr>
          <w:rFonts w:ascii="Times New Roman" w:hAnsi="Times New Roman" w:cs="Times New Roman"/>
          <w:color w:val="17365D" w:themeColor="text2" w:themeShade="BF"/>
          <w:sz w:val="21"/>
          <w:szCs w:val="21"/>
          <w:lang w:val="en-GB"/>
        </w:rPr>
        <w:t>and</w:t>
      </w:r>
      <w:r w:rsidR="00D274CB" w:rsidRPr="00040421">
        <w:rPr>
          <w:rFonts w:ascii="Times New Roman" w:hAnsi="Times New Roman" w:cs="Times New Roman"/>
          <w:color w:val="17365D" w:themeColor="text2" w:themeShade="BF"/>
          <w:sz w:val="21"/>
          <w:szCs w:val="21"/>
          <w:lang w:val="en-GB"/>
        </w:rPr>
        <w:t xml:space="preserve"> minimums (valleys</w:t>
      </w:r>
      <w:r w:rsidR="00040421">
        <w:rPr>
          <w:rFonts w:ascii="Times New Roman" w:hAnsi="Times New Roman" w:cs="Times New Roman"/>
          <w:color w:val="17365D" w:themeColor="text2" w:themeShade="BF"/>
          <w:sz w:val="21"/>
          <w:szCs w:val="21"/>
          <w:lang w:val="en-GB"/>
        </w:rPr>
        <w:t>).</w:t>
      </w:r>
    </w:p>
    <w:p w:rsidR="00DC4C7F" w:rsidRDefault="00040421" w:rsidP="00385715">
      <w:pPr>
        <w:spacing w:line="240" w:lineRule="auto"/>
        <w:ind w:left="142" w:firstLine="284"/>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Hopefully there is a</w:t>
      </w:r>
      <w:r w:rsidR="00DC4C7F">
        <w:rPr>
          <w:rFonts w:ascii="Times New Roman" w:hAnsi="Times New Roman" w:cs="Times New Roman"/>
          <w:color w:val="17365D" w:themeColor="text2" w:themeShade="BF"/>
          <w:sz w:val="21"/>
          <w:szCs w:val="21"/>
          <w:shd w:val="clear" w:color="auto" w:fill="FFFFFF"/>
        </w:rPr>
        <w:t xml:space="preserve"> method to estimate our</w:t>
      </w:r>
      <w:r>
        <w:rPr>
          <w:rFonts w:ascii="Times New Roman" w:hAnsi="Times New Roman" w:cs="Times New Roman"/>
          <w:color w:val="17365D" w:themeColor="text2" w:themeShade="BF"/>
          <w:sz w:val="21"/>
          <w:szCs w:val="21"/>
          <w:shd w:val="clear" w:color="auto" w:fill="FFFFFF"/>
        </w:rPr>
        <w:t xml:space="preserve"> current position in the 11-years solar cycle. It basically use the mean sunspot’s latitudes. As it is explained in the Booklet, the </w:t>
      </w:r>
      <w:r w:rsidR="00DC4C7F">
        <w:rPr>
          <w:rFonts w:ascii="Times New Roman" w:hAnsi="Times New Roman" w:cs="Times New Roman"/>
          <w:color w:val="17365D" w:themeColor="text2" w:themeShade="BF"/>
          <w:sz w:val="21"/>
          <w:szCs w:val="21"/>
          <w:shd w:val="clear" w:color="auto" w:fill="FFFFFF"/>
        </w:rPr>
        <w:t>sunspots</w:t>
      </w:r>
      <w:r>
        <w:rPr>
          <w:rFonts w:ascii="Times New Roman" w:hAnsi="Times New Roman" w:cs="Times New Roman"/>
          <w:color w:val="17365D" w:themeColor="text2" w:themeShade="BF"/>
          <w:sz w:val="21"/>
          <w:szCs w:val="21"/>
          <w:shd w:val="clear" w:color="auto" w:fill="FFFFFF"/>
        </w:rPr>
        <w:t xml:space="preserve"> moves from 35 to 5 degrees </w:t>
      </w:r>
      <w:r w:rsidR="00DC4C7F">
        <w:rPr>
          <w:rFonts w:ascii="Times New Roman" w:hAnsi="Times New Roman" w:cs="Times New Roman"/>
          <w:color w:val="17365D" w:themeColor="text2" w:themeShade="BF"/>
          <w:sz w:val="21"/>
          <w:szCs w:val="21"/>
          <w:shd w:val="clear" w:color="auto" w:fill="FFFFFF"/>
        </w:rPr>
        <w:t xml:space="preserve">along the cycle. You have to use proportions to estimate where we are. </w:t>
      </w:r>
    </w:p>
    <w:p w:rsidR="00DC4C7F" w:rsidRDefault="00DC4C7F" w:rsidP="00DC4C7F">
      <w:pPr>
        <w:spacing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One more method is based on the number of sunspots. The more number of sunspots, the more solar activity and the closer to a maximum we are. The sunspot activity is measured with the Wolf number. So you have to calculate it and </w:t>
      </w:r>
      <w:r w:rsidRPr="00DC4C7F">
        <w:rPr>
          <w:rFonts w:ascii="Times New Roman" w:hAnsi="Times New Roman" w:cs="Times New Roman"/>
          <w:color w:val="17365D" w:themeColor="text2" w:themeShade="BF"/>
          <w:sz w:val="21"/>
          <w:szCs w:val="21"/>
          <w:shd w:val="clear" w:color="auto" w:fill="FFFFFF"/>
        </w:rPr>
        <w:t>estimate if we are close to the maximum or minimum</w:t>
      </w:r>
      <w:r>
        <w:rPr>
          <w:rFonts w:ascii="Times New Roman" w:hAnsi="Times New Roman" w:cs="Times New Roman"/>
          <w:color w:val="17365D" w:themeColor="text2" w:themeShade="BF"/>
          <w:sz w:val="21"/>
          <w:szCs w:val="21"/>
          <w:shd w:val="clear" w:color="auto" w:fill="FFFFFF"/>
        </w:rPr>
        <w:t xml:space="preserve">. </w:t>
      </w:r>
      <w:r w:rsidRPr="00DC4C7F">
        <w:rPr>
          <w:rFonts w:ascii="Times New Roman" w:hAnsi="Times New Roman" w:cs="Times New Roman"/>
          <w:color w:val="17365D" w:themeColor="text2" w:themeShade="BF"/>
          <w:sz w:val="21"/>
          <w:szCs w:val="21"/>
          <w:shd w:val="clear" w:color="auto" w:fill="FFFFFF"/>
        </w:rPr>
        <w:t>The Wolf range of values is between 0-10 for minimum activity and 140-170 for the maximum</w:t>
      </w:r>
      <w:r>
        <w:rPr>
          <w:rFonts w:ascii="Times New Roman" w:hAnsi="Times New Roman" w:cs="Times New Roman"/>
          <w:color w:val="17365D" w:themeColor="text2" w:themeShade="BF"/>
          <w:sz w:val="21"/>
          <w:szCs w:val="21"/>
          <w:shd w:val="clear" w:color="auto" w:fill="FFFFFF"/>
        </w:rPr>
        <w:t>.</w:t>
      </w:r>
    </w:p>
    <w:p w:rsidR="009C559B" w:rsidRPr="00DC4C7F" w:rsidRDefault="00C224A8" w:rsidP="00DC4C7F">
      <w:pPr>
        <w:spacing w:line="240" w:lineRule="auto"/>
        <w:ind w:left="142"/>
        <w:jc w:val="both"/>
        <w:rPr>
          <w:rFonts w:ascii="Times New Roman" w:hAnsi="Times New Roman" w:cs="Times New Roman"/>
          <w:color w:val="17365D" w:themeColor="text2" w:themeShade="BF"/>
          <w:sz w:val="21"/>
          <w:szCs w:val="21"/>
          <w:shd w:val="clear" w:color="auto" w:fill="FFFFFF"/>
        </w:rPr>
      </w:pPr>
      <w:r w:rsidRPr="00DC4C7F">
        <w:rPr>
          <w:rFonts w:ascii="Times New Roman" w:hAnsi="Times New Roman" w:cs="Times New Roman"/>
          <w:color w:val="17365D" w:themeColor="text2" w:themeShade="BF"/>
          <w:sz w:val="21"/>
          <w:szCs w:val="21"/>
          <w:shd w:val="clear" w:color="auto" w:fill="FFFFFF"/>
        </w:rPr>
        <w:br/>
      </w:r>
    </w:p>
    <w:p w:rsidR="00294DDA" w:rsidRPr="00294DDA" w:rsidRDefault="00294DDA" w:rsidP="00DC4C7F">
      <w:pPr>
        <w:spacing w:line="240" w:lineRule="auto"/>
        <w:jc w:val="both"/>
        <w:rPr>
          <w:rFonts w:ascii="Times New Roman" w:hAnsi="Times New Roman" w:cs="Times New Roman"/>
          <w:color w:val="17365D" w:themeColor="text2" w:themeShade="BF"/>
          <w:sz w:val="21"/>
          <w:szCs w:val="21"/>
          <w:lang w:val="en-GB"/>
        </w:rPr>
      </w:pPr>
    </w:p>
    <w:sectPr w:rsidR="00294DDA" w:rsidRPr="00294DDA" w:rsidSect="009723F4">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B5" w:rsidRDefault="00C526B5" w:rsidP="005326BA">
      <w:pPr>
        <w:spacing w:after="0" w:line="240" w:lineRule="auto"/>
      </w:pPr>
      <w:r>
        <w:separator/>
      </w:r>
    </w:p>
  </w:endnote>
  <w:endnote w:type="continuationSeparator" w:id="0">
    <w:p w:rsidR="00C526B5" w:rsidRDefault="00C526B5" w:rsidP="0053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908656433"/>
      <w:docPartObj>
        <w:docPartGallery w:val="Page Numbers (Bottom of Page)"/>
        <w:docPartUnique/>
      </w:docPartObj>
    </w:sdtPr>
    <w:sdtEndPr>
      <w:rPr>
        <w:noProof/>
        <w:color w:val="0F243E" w:themeColor="text2" w:themeShade="80"/>
      </w:rPr>
    </w:sdtEndPr>
    <w:sdtContent>
      <w:p w:rsidR="00A872EC" w:rsidRPr="001D71FA" w:rsidRDefault="00A872EC">
        <w:pPr>
          <w:pStyle w:val="Footer"/>
          <w:jc w:val="center"/>
          <w:rPr>
            <w:color w:val="0F243E" w:themeColor="text2" w:themeShade="80"/>
          </w:rPr>
        </w:pPr>
        <w:r w:rsidRPr="001D71FA">
          <w:rPr>
            <w:color w:val="0F243E" w:themeColor="text2" w:themeShade="80"/>
          </w:rPr>
          <w:fldChar w:fldCharType="begin"/>
        </w:r>
        <w:r w:rsidRPr="001D71FA">
          <w:rPr>
            <w:color w:val="0F243E" w:themeColor="text2" w:themeShade="80"/>
          </w:rPr>
          <w:instrText xml:space="preserve"> PAGE   \* MERGEFORMAT </w:instrText>
        </w:r>
        <w:r w:rsidRPr="001D71FA">
          <w:rPr>
            <w:color w:val="0F243E" w:themeColor="text2" w:themeShade="80"/>
          </w:rPr>
          <w:fldChar w:fldCharType="separate"/>
        </w:r>
        <w:r w:rsidR="00874667">
          <w:rPr>
            <w:noProof/>
            <w:color w:val="0F243E" w:themeColor="text2" w:themeShade="80"/>
          </w:rPr>
          <w:t>5</w:t>
        </w:r>
        <w:r w:rsidRPr="001D71FA">
          <w:rPr>
            <w:noProof/>
            <w:color w:val="0F243E" w:themeColor="text2"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B5" w:rsidRDefault="00C526B5" w:rsidP="005326BA">
      <w:pPr>
        <w:spacing w:after="0" w:line="240" w:lineRule="auto"/>
      </w:pPr>
      <w:r>
        <w:separator/>
      </w:r>
    </w:p>
  </w:footnote>
  <w:footnote w:type="continuationSeparator" w:id="0">
    <w:p w:rsidR="00C526B5" w:rsidRDefault="00C526B5" w:rsidP="00532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EC" w:rsidRDefault="00A872EC" w:rsidP="00385715">
    <w:pPr>
      <w:pStyle w:val="Header"/>
      <w:spacing w:after="100" w:afterAutospacing="1"/>
    </w:pPr>
    <w:r>
      <w:rPr>
        <w:noProof/>
        <w:lang w:val="en-GB" w:eastAsia="en-GB"/>
      </w:rPr>
      <w:drawing>
        <wp:inline distT="0" distB="0" distL="0" distR="0" wp14:anchorId="57F49B26" wp14:editId="5DF0D2DA">
          <wp:extent cx="932400" cy="331200"/>
          <wp:effectExtent l="0" t="0" r="1270" b="0"/>
          <wp:docPr id="3" name="Picture 3" descr="esa-logo_JPG_RGB-300DPI"/>
          <wp:cNvGraphicFramePr/>
          <a:graphic xmlns:a="http://schemas.openxmlformats.org/drawingml/2006/main">
            <a:graphicData uri="http://schemas.openxmlformats.org/drawingml/2006/picture">
              <pic:pic xmlns:pic="http://schemas.openxmlformats.org/drawingml/2006/picture">
                <pic:nvPicPr>
                  <pic:cNvPr id="2" name="Picture 2" descr="esa-logo_JPG_RGB-300D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331200"/>
                  </a:xfrm>
                  <a:prstGeom prst="rect">
                    <a:avLst/>
                  </a:prstGeom>
                  <a:noFill/>
                  <a:ln>
                    <a:noFill/>
                  </a:ln>
                </pic:spPr>
              </pic:pic>
            </a:graphicData>
          </a:graphic>
        </wp:inline>
      </w:drawing>
    </w:r>
    <w:r>
      <w:tab/>
    </w:r>
    <w:r>
      <w:tab/>
    </w:r>
    <w:r>
      <w:rPr>
        <w:noProof/>
        <w:lang w:val="en-GB" w:eastAsia="en-GB"/>
      </w:rPr>
      <w:drawing>
        <wp:inline distT="0" distB="0" distL="0" distR="0" wp14:anchorId="7AD5CB0F" wp14:editId="76DC04CB">
          <wp:extent cx="720000" cy="417600"/>
          <wp:effectExtent l="0" t="0" r="4445" b="1905"/>
          <wp:docPr id="4" name="Picture 4" descr="C:\Users\Assiye Suer\Dropbox\CESAR\Documentation_Resources\Images\Logos\Logo_CESAR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ye Suer\Dropbox\CESAR\Documentation_Resources\Images\Logos\Logo_CESAR_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17600"/>
                  </a:xfrm>
                  <a:prstGeom prst="rect">
                    <a:avLst/>
                  </a:prstGeom>
                  <a:noFill/>
                  <a:ln>
                    <a:noFill/>
                  </a:ln>
                </pic:spPr>
              </pic:pic>
            </a:graphicData>
          </a:graphic>
        </wp:inline>
      </w:drawing>
    </w:r>
    <w:r w:rsidR="0038571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4F0"/>
    <w:multiLevelType w:val="multilevel"/>
    <w:tmpl w:val="335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905D2F"/>
    <w:multiLevelType w:val="hybridMultilevel"/>
    <w:tmpl w:val="80B41B44"/>
    <w:lvl w:ilvl="0" w:tplc="984C04D4">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2DC4702C"/>
    <w:multiLevelType w:val="hybridMultilevel"/>
    <w:tmpl w:val="440C1272"/>
    <w:lvl w:ilvl="0" w:tplc="145A1026">
      <w:start w:val="1"/>
      <w:numFmt w:val="lowerRoman"/>
      <w:lvlText w:val="%1."/>
      <w:lvlJc w:val="right"/>
      <w:pPr>
        <w:ind w:left="1440" w:hanging="360"/>
      </w:pPr>
      <w:rPr>
        <w:b/>
        <w:color w:val="0F243E" w:themeColor="text2" w:themeShade="8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ECE4051"/>
    <w:multiLevelType w:val="hybridMultilevel"/>
    <w:tmpl w:val="81341CDC"/>
    <w:lvl w:ilvl="0" w:tplc="9BC8EB04">
      <w:start w:val="1"/>
      <w:numFmt w:val="decimal"/>
      <w:lvlText w:val="%1."/>
      <w:lvlJc w:val="left"/>
      <w:pPr>
        <w:ind w:left="720" w:hanging="360"/>
      </w:pPr>
      <w:rPr>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851A5C"/>
    <w:multiLevelType w:val="hybridMultilevel"/>
    <w:tmpl w:val="DF4E3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C523F8"/>
    <w:multiLevelType w:val="hybridMultilevel"/>
    <w:tmpl w:val="2D02FE40"/>
    <w:lvl w:ilvl="0" w:tplc="75907EAC">
      <w:start w:val="1"/>
      <w:numFmt w:val="decimal"/>
      <w:lvlText w:val="%1."/>
      <w:lvlJc w:val="left"/>
      <w:pPr>
        <w:ind w:left="720" w:hanging="360"/>
      </w:pPr>
      <w:rPr>
        <w:rFonts w:ascii="Times New Roman" w:eastAsiaTheme="minorHAnsi" w:hAnsi="Times New Roman" w:cs="Times New Roman"/>
        <w:b/>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DC3E38"/>
    <w:multiLevelType w:val="hybridMultilevel"/>
    <w:tmpl w:val="31969D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C7772E9"/>
    <w:multiLevelType w:val="hybridMultilevel"/>
    <w:tmpl w:val="65224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BB11032"/>
    <w:multiLevelType w:val="multilevel"/>
    <w:tmpl w:val="1968E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93"/>
    <w:rsid w:val="00006FFC"/>
    <w:rsid w:val="000170E7"/>
    <w:rsid w:val="00017B8C"/>
    <w:rsid w:val="00020E88"/>
    <w:rsid w:val="000235CF"/>
    <w:rsid w:val="000343C1"/>
    <w:rsid w:val="00040421"/>
    <w:rsid w:val="0006431C"/>
    <w:rsid w:val="00085775"/>
    <w:rsid w:val="000965B7"/>
    <w:rsid w:val="000E6B1B"/>
    <w:rsid w:val="000F3363"/>
    <w:rsid w:val="000F59EB"/>
    <w:rsid w:val="00106008"/>
    <w:rsid w:val="0011497F"/>
    <w:rsid w:val="001256DB"/>
    <w:rsid w:val="001351AF"/>
    <w:rsid w:val="001450BC"/>
    <w:rsid w:val="00153700"/>
    <w:rsid w:val="001539AF"/>
    <w:rsid w:val="00195F39"/>
    <w:rsid w:val="00196404"/>
    <w:rsid w:val="001A17EE"/>
    <w:rsid w:val="001C3A78"/>
    <w:rsid w:val="001D2BE7"/>
    <w:rsid w:val="001D71FA"/>
    <w:rsid w:val="001E57C3"/>
    <w:rsid w:val="00210A90"/>
    <w:rsid w:val="00216786"/>
    <w:rsid w:val="00217F51"/>
    <w:rsid w:val="002247DC"/>
    <w:rsid w:val="0022759E"/>
    <w:rsid w:val="0023667C"/>
    <w:rsid w:val="0023737D"/>
    <w:rsid w:val="00241438"/>
    <w:rsid w:val="00255822"/>
    <w:rsid w:val="00271B56"/>
    <w:rsid w:val="002723F1"/>
    <w:rsid w:val="0028144D"/>
    <w:rsid w:val="00294DDA"/>
    <w:rsid w:val="002B745D"/>
    <w:rsid w:val="002D601D"/>
    <w:rsid w:val="002D6301"/>
    <w:rsid w:val="002E3434"/>
    <w:rsid w:val="002E41AD"/>
    <w:rsid w:val="00355663"/>
    <w:rsid w:val="0035653C"/>
    <w:rsid w:val="0037030B"/>
    <w:rsid w:val="003722ED"/>
    <w:rsid w:val="00372884"/>
    <w:rsid w:val="00375C68"/>
    <w:rsid w:val="00382710"/>
    <w:rsid w:val="00385715"/>
    <w:rsid w:val="003868E9"/>
    <w:rsid w:val="003C2A3A"/>
    <w:rsid w:val="003E1DE5"/>
    <w:rsid w:val="00405849"/>
    <w:rsid w:val="0041009C"/>
    <w:rsid w:val="004142A6"/>
    <w:rsid w:val="004165C3"/>
    <w:rsid w:val="00432F0F"/>
    <w:rsid w:val="00444F78"/>
    <w:rsid w:val="00450013"/>
    <w:rsid w:val="00451218"/>
    <w:rsid w:val="004655C5"/>
    <w:rsid w:val="00474F90"/>
    <w:rsid w:val="00477A90"/>
    <w:rsid w:val="0048522B"/>
    <w:rsid w:val="004A0630"/>
    <w:rsid w:val="004C4FF3"/>
    <w:rsid w:val="004D54EA"/>
    <w:rsid w:val="004E5E5E"/>
    <w:rsid w:val="004E6497"/>
    <w:rsid w:val="004F6AD1"/>
    <w:rsid w:val="00511168"/>
    <w:rsid w:val="0051218C"/>
    <w:rsid w:val="00521927"/>
    <w:rsid w:val="005253AD"/>
    <w:rsid w:val="005326BA"/>
    <w:rsid w:val="00554D00"/>
    <w:rsid w:val="00557F1D"/>
    <w:rsid w:val="00557F2E"/>
    <w:rsid w:val="0056023C"/>
    <w:rsid w:val="00566D52"/>
    <w:rsid w:val="00585CBB"/>
    <w:rsid w:val="005A1FAA"/>
    <w:rsid w:val="005A7D54"/>
    <w:rsid w:val="005C243F"/>
    <w:rsid w:val="005C61CE"/>
    <w:rsid w:val="005E5B61"/>
    <w:rsid w:val="005F2AFE"/>
    <w:rsid w:val="00602917"/>
    <w:rsid w:val="00606DF6"/>
    <w:rsid w:val="006135B7"/>
    <w:rsid w:val="00623376"/>
    <w:rsid w:val="00625F2F"/>
    <w:rsid w:val="006426CF"/>
    <w:rsid w:val="00644AB4"/>
    <w:rsid w:val="00661D97"/>
    <w:rsid w:val="00670419"/>
    <w:rsid w:val="006826AF"/>
    <w:rsid w:val="006A638E"/>
    <w:rsid w:val="006B7970"/>
    <w:rsid w:val="006C6A94"/>
    <w:rsid w:val="006D2B9A"/>
    <w:rsid w:val="006D6DCC"/>
    <w:rsid w:val="006F59E6"/>
    <w:rsid w:val="00713B5F"/>
    <w:rsid w:val="00713BFE"/>
    <w:rsid w:val="0071657C"/>
    <w:rsid w:val="00733C2C"/>
    <w:rsid w:val="00737E36"/>
    <w:rsid w:val="007409AE"/>
    <w:rsid w:val="007413A6"/>
    <w:rsid w:val="00744407"/>
    <w:rsid w:val="007446C2"/>
    <w:rsid w:val="00754AED"/>
    <w:rsid w:val="00765CEF"/>
    <w:rsid w:val="00773188"/>
    <w:rsid w:val="007A07D5"/>
    <w:rsid w:val="007A58DD"/>
    <w:rsid w:val="007B555C"/>
    <w:rsid w:val="007C73D6"/>
    <w:rsid w:val="007E3414"/>
    <w:rsid w:val="007F4CC8"/>
    <w:rsid w:val="007F7607"/>
    <w:rsid w:val="00807D93"/>
    <w:rsid w:val="00822714"/>
    <w:rsid w:val="00827371"/>
    <w:rsid w:val="00842D71"/>
    <w:rsid w:val="00853D0E"/>
    <w:rsid w:val="00854C65"/>
    <w:rsid w:val="00874667"/>
    <w:rsid w:val="008944CF"/>
    <w:rsid w:val="008B3C0A"/>
    <w:rsid w:val="008B664E"/>
    <w:rsid w:val="008D41E9"/>
    <w:rsid w:val="008E4D20"/>
    <w:rsid w:val="008E7970"/>
    <w:rsid w:val="008F0EF2"/>
    <w:rsid w:val="008F2621"/>
    <w:rsid w:val="008F577C"/>
    <w:rsid w:val="00917887"/>
    <w:rsid w:val="00933951"/>
    <w:rsid w:val="009717F6"/>
    <w:rsid w:val="009723F4"/>
    <w:rsid w:val="0098169D"/>
    <w:rsid w:val="009837EE"/>
    <w:rsid w:val="00985CC8"/>
    <w:rsid w:val="0099691B"/>
    <w:rsid w:val="009B1116"/>
    <w:rsid w:val="009C1BD6"/>
    <w:rsid w:val="009C559B"/>
    <w:rsid w:val="009E2A93"/>
    <w:rsid w:val="009E6468"/>
    <w:rsid w:val="009E6F5E"/>
    <w:rsid w:val="009E7E8D"/>
    <w:rsid w:val="00A60551"/>
    <w:rsid w:val="00A872EC"/>
    <w:rsid w:val="00A879FC"/>
    <w:rsid w:val="00A87E99"/>
    <w:rsid w:val="00A87EDD"/>
    <w:rsid w:val="00A94CA7"/>
    <w:rsid w:val="00AA7FEA"/>
    <w:rsid w:val="00AB1183"/>
    <w:rsid w:val="00AB61FC"/>
    <w:rsid w:val="00AC09C6"/>
    <w:rsid w:val="00AF05B8"/>
    <w:rsid w:val="00B1249D"/>
    <w:rsid w:val="00B420EE"/>
    <w:rsid w:val="00B53DCC"/>
    <w:rsid w:val="00B6395A"/>
    <w:rsid w:val="00B66C68"/>
    <w:rsid w:val="00B802DB"/>
    <w:rsid w:val="00B950FB"/>
    <w:rsid w:val="00B9685B"/>
    <w:rsid w:val="00BA69D0"/>
    <w:rsid w:val="00BB045E"/>
    <w:rsid w:val="00BB5016"/>
    <w:rsid w:val="00BC2BB0"/>
    <w:rsid w:val="00BD37DD"/>
    <w:rsid w:val="00BE08C0"/>
    <w:rsid w:val="00C04D68"/>
    <w:rsid w:val="00C1287E"/>
    <w:rsid w:val="00C224A8"/>
    <w:rsid w:val="00C35C46"/>
    <w:rsid w:val="00C36E1D"/>
    <w:rsid w:val="00C526B5"/>
    <w:rsid w:val="00C57526"/>
    <w:rsid w:val="00C7436B"/>
    <w:rsid w:val="00C74A5B"/>
    <w:rsid w:val="00C7650B"/>
    <w:rsid w:val="00C828E2"/>
    <w:rsid w:val="00C82B53"/>
    <w:rsid w:val="00C83AD0"/>
    <w:rsid w:val="00CA38AE"/>
    <w:rsid w:val="00CB743D"/>
    <w:rsid w:val="00CC066A"/>
    <w:rsid w:val="00CC7678"/>
    <w:rsid w:val="00CE02F0"/>
    <w:rsid w:val="00CE03FA"/>
    <w:rsid w:val="00CE4F4A"/>
    <w:rsid w:val="00CF4222"/>
    <w:rsid w:val="00D274CB"/>
    <w:rsid w:val="00D37547"/>
    <w:rsid w:val="00D507FA"/>
    <w:rsid w:val="00D56E86"/>
    <w:rsid w:val="00D631C6"/>
    <w:rsid w:val="00D6687D"/>
    <w:rsid w:val="00D713DA"/>
    <w:rsid w:val="00D73B8E"/>
    <w:rsid w:val="00D91F12"/>
    <w:rsid w:val="00DA2DEF"/>
    <w:rsid w:val="00DC4C7F"/>
    <w:rsid w:val="00DC4EEF"/>
    <w:rsid w:val="00DF235C"/>
    <w:rsid w:val="00DF236C"/>
    <w:rsid w:val="00DF2F56"/>
    <w:rsid w:val="00DF7212"/>
    <w:rsid w:val="00E009E7"/>
    <w:rsid w:val="00E21B52"/>
    <w:rsid w:val="00E3364C"/>
    <w:rsid w:val="00E51641"/>
    <w:rsid w:val="00E55ED7"/>
    <w:rsid w:val="00E64A3B"/>
    <w:rsid w:val="00E657BC"/>
    <w:rsid w:val="00E73107"/>
    <w:rsid w:val="00E73EA2"/>
    <w:rsid w:val="00E76156"/>
    <w:rsid w:val="00E80133"/>
    <w:rsid w:val="00E86DD6"/>
    <w:rsid w:val="00E9156A"/>
    <w:rsid w:val="00E91A07"/>
    <w:rsid w:val="00E95500"/>
    <w:rsid w:val="00EA3676"/>
    <w:rsid w:val="00EB20BD"/>
    <w:rsid w:val="00EC0433"/>
    <w:rsid w:val="00EE61FD"/>
    <w:rsid w:val="00F13A9B"/>
    <w:rsid w:val="00F34B2D"/>
    <w:rsid w:val="00F627DE"/>
    <w:rsid w:val="00F85641"/>
    <w:rsid w:val="00F94657"/>
    <w:rsid w:val="00FF1C9A"/>
    <w:rsid w:val="00FF2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07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93"/>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807D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D93"/>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807D93"/>
    <w:pPr>
      <w:ind w:left="720"/>
      <w:contextualSpacing/>
    </w:pPr>
  </w:style>
  <w:style w:type="paragraph" w:styleId="Header">
    <w:name w:val="header"/>
    <w:basedOn w:val="Normal"/>
    <w:link w:val="HeaderChar"/>
    <w:uiPriority w:val="99"/>
    <w:unhideWhenUsed/>
    <w:rsid w:val="0053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BA"/>
    <w:rPr>
      <w:lang w:val="en-US"/>
    </w:rPr>
  </w:style>
  <w:style w:type="paragraph" w:styleId="Footer">
    <w:name w:val="footer"/>
    <w:basedOn w:val="Normal"/>
    <w:link w:val="FooterChar"/>
    <w:uiPriority w:val="99"/>
    <w:unhideWhenUsed/>
    <w:rsid w:val="0053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BA"/>
    <w:rPr>
      <w:lang w:val="en-US"/>
    </w:rPr>
  </w:style>
  <w:style w:type="paragraph" w:styleId="BalloonText">
    <w:name w:val="Balloon Text"/>
    <w:basedOn w:val="Normal"/>
    <w:link w:val="BalloonTextChar"/>
    <w:uiPriority w:val="99"/>
    <w:semiHidden/>
    <w:unhideWhenUsed/>
    <w:rsid w:val="0053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BA"/>
    <w:rPr>
      <w:rFonts w:ascii="Tahoma" w:hAnsi="Tahoma" w:cs="Tahoma"/>
      <w:sz w:val="16"/>
      <w:szCs w:val="16"/>
      <w:lang w:val="en-US"/>
    </w:rPr>
  </w:style>
  <w:style w:type="character" w:customStyle="1" w:styleId="apple-converted-space">
    <w:name w:val="apple-converted-space"/>
    <w:basedOn w:val="DefaultParagraphFont"/>
    <w:rsid w:val="00D713DA"/>
  </w:style>
  <w:style w:type="character" w:customStyle="1" w:styleId="mi">
    <w:name w:val="mi"/>
    <w:basedOn w:val="DefaultParagraphFont"/>
    <w:rsid w:val="00D713DA"/>
  </w:style>
  <w:style w:type="character" w:customStyle="1" w:styleId="mo">
    <w:name w:val="mo"/>
    <w:basedOn w:val="DefaultParagraphFont"/>
    <w:rsid w:val="00D713DA"/>
  </w:style>
  <w:style w:type="character" w:styleId="Hyperlink">
    <w:name w:val="Hyperlink"/>
    <w:basedOn w:val="DefaultParagraphFont"/>
    <w:uiPriority w:val="99"/>
    <w:unhideWhenUsed/>
    <w:rsid w:val="004D54EA"/>
    <w:rPr>
      <w:color w:val="0000FF"/>
      <w:u w:val="single"/>
    </w:rPr>
  </w:style>
  <w:style w:type="character" w:styleId="Strong">
    <w:name w:val="Strong"/>
    <w:basedOn w:val="DefaultParagraphFont"/>
    <w:uiPriority w:val="22"/>
    <w:qFormat/>
    <w:rsid w:val="00DA2DEF"/>
    <w:rPr>
      <w:b/>
      <w:bCs/>
    </w:rPr>
  </w:style>
  <w:style w:type="character" w:styleId="FollowedHyperlink">
    <w:name w:val="FollowedHyperlink"/>
    <w:basedOn w:val="DefaultParagraphFont"/>
    <w:uiPriority w:val="99"/>
    <w:semiHidden/>
    <w:unhideWhenUsed/>
    <w:rsid w:val="00216786"/>
    <w:rPr>
      <w:color w:val="800080" w:themeColor="followedHyperlink"/>
      <w:u w:val="single"/>
    </w:rPr>
  </w:style>
  <w:style w:type="table" w:styleId="TableGrid">
    <w:name w:val="Table Grid"/>
    <w:basedOn w:val="TableNormal"/>
    <w:uiPriority w:val="59"/>
    <w:rsid w:val="0029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3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F33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07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93"/>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807D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D93"/>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807D93"/>
    <w:pPr>
      <w:ind w:left="720"/>
      <w:contextualSpacing/>
    </w:pPr>
  </w:style>
  <w:style w:type="paragraph" w:styleId="Header">
    <w:name w:val="header"/>
    <w:basedOn w:val="Normal"/>
    <w:link w:val="HeaderChar"/>
    <w:uiPriority w:val="99"/>
    <w:unhideWhenUsed/>
    <w:rsid w:val="0053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BA"/>
    <w:rPr>
      <w:lang w:val="en-US"/>
    </w:rPr>
  </w:style>
  <w:style w:type="paragraph" w:styleId="Footer">
    <w:name w:val="footer"/>
    <w:basedOn w:val="Normal"/>
    <w:link w:val="FooterChar"/>
    <w:uiPriority w:val="99"/>
    <w:unhideWhenUsed/>
    <w:rsid w:val="0053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BA"/>
    <w:rPr>
      <w:lang w:val="en-US"/>
    </w:rPr>
  </w:style>
  <w:style w:type="paragraph" w:styleId="BalloonText">
    <w:name w:val="Balloon Text"/>
    <w:basedOn w:val="Normal"/>
    <w:link w:val="BalloonTextChar"/>
    <w:uiPriority w:val="99"/>
    <w:semiHidden/>
    <w:unhideWhenUsed/>
    <w:rsid w:val="0053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BA"/>
    <w:rPr>
      <w:rFonts w:ascii="Tahoma" w:hAnsi="Tahoma" w:cs="Tahoma"/>
      <w:sz w:val="16"/>
      <w:szCs w:val="16"/>
      <w:lang w:val="en-US"/>
    </w:rPr>
  </w:style>
  <w:style w:type="character" w:customStyle="1" w:styleId="apple-converted-space">
    <w:name w:val="apple-converted-space"/>
    <w:basedOn w:val="DefaultParagraphFont"/>
    <w:rsid w:val="00D713DA"/>
  </w:style>
  <w:style w:type="character" w:customStyle="1" w:styleId="mi">
    <w:name w:val="mi"/>
    <w:basedOn w:val="DefaultParagraphFont"/>
    <w:rsid w:val="00D713DA"/>
  </w:style>
  <w:style w:type="character" w:customStyle="1" w:styleId="mo">
    <w:name w:val="mo"/>
    <w:basedOn w:val="DefaultParagraphFont"/>
    <w:rsid w:val="00D713DA"/>
  </w:style>
  <w:style w:type="character" w:styleId="Hyperlink">
    <w:name w:val="Hyperlink"/>
    <w:basedOn w:val="DefaultParagraphFont"/>
    <w:uiPriority w:val="99"/>
    <w:unhideWhenUsed/>
    <w:rsid w:val="004D54EA"/>
    <w:rPr>
      <w:color w:val="0000FF"/>
      <w:u w:val="single"/>
    </w:rPr>
  </w:style>
  <w:style w:type="character" w:styleId="Strong">
    <w:name w:val="Strong"/>
    <w:basedOn w:val="DefaultParagraphFont"/>
    <w:uiPriority w:val="22"/>
    <w:qFormat/>
    <w:rsid w:val="00DA2DEF"/>
    <w:rPr>
      <w:b/>
      <w:bCs/>
    </w:rPr>
  </w:style>
  <w:style w:type="character" w:styleId="FollowedHyperlink">
    <w:name w:val="FollowedHyperlink"/>
    <w:basedOn w:val="DefaultParagraphFont"/>
    <w:uiPriority w:val="99"/>
    <w:semiHidden/>
    <w:unhideWhenUsed/>
    <w:rsid w:val="00216786"/>
    <w:rPr>
      <w:color w:val="800080" w:themeColor="followedHyperlink"/>
      <w:u w:val="single"/>
    </w:rPr>
  </w:style>
  <w:style w:type="table" w:styleId="TableGrid">
    <w:name w:val="Table Grid"/>
    <w:basedOn w:val="TableNormal"/>
    <w:uiPriority w:val="59"/>
    <w:rsid w:val="0029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3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F33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564">
      <w:bodyDiv w:val="1"/>
      <w:marLeft w:val="0"/>
      <w:marRight w:val="0"/>
      <w:marTop w:val="0"/>
      <w:marBottom w:val="0"/>
      <w:divBdr>
        <w:top w:val="none" w:sz="0" w:space="0" w:color="auto"/>
        <w:left w:val="none" w:sz="0" w:space="0" w:color="auto"/>
        <w:bottom w:val="none" w:sz="0" w:space="0" w:color="auto"/>
        <w:right w:val="none" w:sz="0" w:space="0" w:color="auto"/>
      </w:divBdr>
    </w:div>
    <w:div w:id="457720942">
      <w:bodyDiv w:val="1"/>
      <w:marLeft w:val="0"/>
      <w:marRight w:val="0"/>
      <w:marTop w:val="0"/>
      <w:marBottom w:val="0"/>
      <w:divBdr>
        <w:top w:val="none" w:sz="0" w:space="0" w:color="auto"/>
        <w:left w:val="none" w:sz="0" w:space="0" w:color="auto"/>
        <w:bottom w:val="none" w:sz="0" w:space="0" w:color="auto"/>
        <w:right w:val="none" w:sz="0" w:space="0" w:color="auto"/>
      </w:divBdr>
    </w:div>
    <w:div w:id="615143947">
      <w:bodyDiv w:val="1"/>
      <w:marLeft w:val="0"/>
      <w:marRight w:val="0"/>
      <w:marTop w:val="0"/>
      <w:marBottom w:val="0"/>
      <w:divBdr>
        <w:top w:val="none" w:sz="0" w:space="0" w:color="auto"/>
        <w:left w:val="none" w:sz="0" w:space="0" w:color="auto"/>
        <w:bottom w:val="none" w:sz="0" w:space="0" w:color="auto"/>
        <w:right w:val="none" w:sz="0" w:space="0" w:color="auto"/>
      </w:divBdr>
    </w:div>
    <w:div w:id="1985041082">
      <w:bodyDiv w:val="1"/>
      <w:marLeft w:val="0"/>
      <w:marRight w:val="0"/>
      <w:marTop w:val="0"/>
      <w:marBottom w:val="0"/>
      <w:divBdr>
        <w:top w:val="none" w:sz="0" w:space="0" w:color="auto"/>
        <w:left w:val="none" w:sz="0" w:space="0" w:color="auto"/>
        <w:bottom w:val="none" w:sz="0" w:space="0" w:color="auto"/>
        <w:right w:val="none" w:sz="0" w:space="0" w:color="auto"/>
      </w:divBdr>
    </w:div>
    <w:div w:id="20186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larscience.msfc.nasa.gov/greenwch/spot_num.tx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6BD6-D67F-416F-97FE-0A735976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10741</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Space Agency</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de Burgos Sierra; Assiye Suer</dc:creator>
  <cp:lastModifiedBy>Abel De Burgos</cp:lastModifiedBy>
  <cp:revision>46</cp:revision>
  <dcterms:created xsi:type="dcterms:W3CDTF">2013-09-30T09:20:00Z</dcterms:created>
  <dcterms:modified xsi:type="dcterms:W3CDTF">2016-10-10T15:18:00Z</dcterms:modified>
</cp:coreProperties>
</file>